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63" w:rsidRPr="00010BA5" w:rsidRDefault="00CD1463" w:rsidP="00CD1463">
      <w:pPr>
        <w:widowControl/>
        <w:jc w:val="center"/>
        <w:rPr>
          <w:sz w:val="26"/>
          <w:szCs w:val="26"/>
        </w:rPr>
      </w:pPr>
      <w:proofErr w:type="spellStart"/>
      <w:r w:rsidRPr="00010BA5">
        <w:rPr>
          <w:sz w:val="26"/>
          <w:szCs w:val="26"/>
        </w:rPr>
        <w:t>Міністерство</w:t>
      </w:r>
      <w:proofErr w:type="spellEnd"/>
      <w:r w:rsidRPr="00010BA5">
        <w:rPr>
          <w:sz w:val="26"/>
          <w:szCs w:val="26"/>
        </w:rPr>
        <w:t xml:space="preserve"> </w:t>
      </w:r>
      <w:proofErr w:type="spellStart"/>
      <w:r w:rsidRPr="00010BA5">
        <w:rPr>
          <w:sz w:val="26"/>
          <w:szCs w:val="26"/>
        </w:rPr>
        <w:t>освіти</w:t>
      </w:r>
      <w:proofErr w:type="spellEnd"/>
      <w:r w:rsidRPr="00010BA5">
        <w:rPr>
          <w:sz w:val="26"/>
          <w:szCs w:val="26"/>
        </w:rPr>
        <w:t xml:space="preserve"> і науки </w:t>
      </w:r>
      <w:proofErr w:type="spellStart"/>
      <w:r w:rsidRPr="00010BA5">
        <w:rPr>
          <w:sz w:val="26"/>
          <w:szCs w:val="26"/>
        </w:rPr>
        <w:t>України</w:t>
      </w:r>
      <w:proofErr w:type="spellEnd"/>
    </w:p>
    <w:p w:rsidR="00CD1463" w:rsidRPr="00010BA5" w:rsidRDefault="00CD1463" w:rsidP="00CD1463">
      <w:pPr>
        <w:widowControl/>
        <w:jc w:val="center"/>
        <w:rPr>
          <w:sz w:val="26"/>
          <w:szCs w:val="26"/>
          <w:lang w:val="uk-UA"/>
        </w:rPr>
      </w:pPr>
      <w:proofErr w:type="spellStart"/>
      <w:r w:rsidRPr="00010BA5">
        <w:rPr>
          <w:sz w:val="26"/>
          <w:szCs w:val="26"/>
        </w:rPr>
        <w:t>Херсонський</w:t>
      </w:r>
      <w:proofErr w:type="spellEnd"/>
      <w:r w:rsidRPr="00010BA5">
        <w:rPr>
          <w:sz w:val="26"/>
          <w:szCs w:val="26"/>
        </w:rPr>
        <w:t xml:space="preserve"> </w:t>
      </w:r>
      <w:proofErr w:type="spellStart"/>
      <w:r w:rsidRPr="00010BA5">
        <w:rPr>
          <w:sz w:val="26"/>
          <w:szCs w:val="26"/>
        </w:rPr>
        <w:t>державний</w:t>
      </w:r>
      <w:proofErr w:type="spellEnd"/>
      <w:r w:rsidRPr="00010BA5">
        <w:rPr>
          <w:sz w:val="26"/>
          <w:szCs w:val="26"/>
        </w:rPr>
        <w:t xml:space="preserve"> </w:t>
      </w:r>
      <w:proofErr w:type="spellStart"/>
      <w:r w:rsidRPr="00010BA5">
        <w:rPr>
          <w:sz w:val="26"/>
          <w:szCs w:val="26"/>
        </w:rPr>
        <w:t>університет</w:t>
      </w:r>
      <w:proofErr w:type="spellEnd"/>
    </w:p>
    <w:p w:rsidR="00CD1463" w:rsidRPr="00010BA5" w:rsidRDefault="00CD1463" w:rsidP="00CD1463">
      <w:pPr>
        <w:widowControl/>
        <w:jc w:val="center"/>
        <w:rPr>
          <w:sz w:val="26"/>
          <w:szCs w:val="26"/>
          <w:lang w:val="uk-UA"/>
        </w:rPr>
      </w:pPr>
      <w:r w:rsidRPr="00010BA5">
        <w:rPr>
          <w:sz w:val="26"/>
          <w:szCs w:val="26"/>
          <w:lang w:val="uk-UA"/>
        </w:rPr>
        <w:t>Факультет іноземної філології</w:t>
      </w:r>
    </w:p>
    <w:p w:rsidR="00CD1463" w:rsidRPr="00010BA5" w:rsidRDefault="00CD1463" w:rsidP="00CD1463">
      <w:pPr>
        <w:widowControl/>
        <w:jc w:val="center"/>
        <w:rPr>
          <w:sz w:val="26"/>
          <w:szCs w:val="26"/>
          <w:lang w:val="uk-UA"/>
        </w:rPr>
      </w:pPr>
      <w:r w:rsidRPr="00010BA5">
        <w:rPr>
          <w:sz w:val="26"/>
          <w:szCs w:val="26"/>
          <w:lang w:val="uk-UA"/>
        </w:rPr>
        <w:t>Кафедра німецької та романської філології</w:t>
      </w:r>
    </w:p>
    <w:p w:rsidR="00CD1463" w:rsidRPr="00010BA5" w:rsidRDefault="00CD1463" w:rsidP="00CD1463">
      <w:pPr>
        <w:widowControl/>
        <w:rPr>
          <w:sz w:val="26"/>
          <w:szCs w:val="26"/>
          <w:lang w:val="uk-UA"/>
        </w:rPr>
      </w:pPr>
    </w:p>
    <w:p w:rsidR="00CD1463" w:rsidRPr="00010BA5" w:rsidRDefault="00CD1463" w:rsidP="00CD1463">
      <w:pPr>
        <w:widowControl/>
        <w:rPr>
          <w:sz w:val="26"/>
          <w:szCs w:val="26"/>
          <w:lang w:val="uk-UA"/>
        </w:rPr>
      </w:pPr>
    </w:p>
    <w:p w:rsidR="00CD1463" w:rsidRPr="00010BA5" w:rsidRDefault="00CD1463" w:rsidP="00CD1463">
      <w:pPr>
        <w:widowControl/>
        <w:rPr>
          <w:sz w:val="26"/>
          <w:szCs w:val="26"/>
          <w:lang w:val="uk-UA"/>
        </w:rPr>
      </w:pPr>
    </w:p>
    <w:p w:rsidR="00CD1463" w:rsidRPr="00010BA5" w:rsidRDefault="00CD1463" w:rsidP="00CD1463">
      <w:pPr>
        <w:widowControl/>
        <w:rPr>
          <w:sz w:val="26"/>
          <w:szCs w:val="26"/>
          <w:lang w:val="uk-UA"/>
        </w:rPr>
      </w:pPr>
    </w:p>
    <w:p w:rsidR="00CD1463" w:rsidRPr="00010BA5" w:rsidRDefault="00CD1463" w:rsidP="00CD1463">
      <w:pPr>
        <w:widowControl/>
        <w:rPr>
          <w:sz w:val="26"/>
          <w:szCs w:val="26"/>
          <w:lang w:val="uk-UA"/>
        </w:rPr>
      </w:pPr>
    </w:p>
    <w:p w:rsidR="00CD1463" w:rsidRPr="00010BA5" w:rsidRDefault="00CD1463" w:rsidP="00CD1463">
      <w:pPr>
        <w:widowControl/>
        <w:rPr>
          <w:sz w:val="26"/>
          <w:szCs w:val="26"/>
          <w:lang w:val="uk-UA"/>
        </w:rPr>
      </w:pPr>
    </w:p>
    <w:p w:rsidR="00CD1463" w:rsidRPr="00010BA5" w:rsidRDefault="00CD1463" w:rsidP="00CD1463">
      <w:pPr>
        <w:widowControl/>
        <w:rPr>
          <w:sz w:val="26"/>
          <w:szCs w:val="26"/>
          <w:lang w:val="uk-UA"/>
        </w:rPr>
      </w:pPr>
    </w:p>
    <w:p w:rsidR="00CD1463" w:rsidRPr="00010BA5" w:rsidRDefault="00CD1463" w:rsidP="00CD1463">
      <w:pPr>
        <w:widowControl/>
        <w:spacing w:line="276" w:lineRule="auto"/>
        <w:rPr>
          <w:sz w:val="26"/>
          <w:szCs w:val="26"/>
          <w:lang w:val="uk-UA"/>
        </w:rPr>
      </w:pPr>
    </w:p>
    <w:p w:rsidR="00CD1463" w:rsidRPr="00010BA5" w:rsidRDefault="00CD1463" w:rsidP="00CD1463">
      <w:pPr>
        <w:widowControl/>
        <w:spacing w:line="276" w:lineRule="auto"/>
        <w:jc w:val="center"/>
        <w:rPr>
          <w:b/>
          <w:sz w:val="26"/>
          <w:szCs w:val="26"/>
          <w:lang w:val="uk-UA"/>
        </w:rPr>
      </w:pPr>
    </w:p>
    <w:p w:rsidR="00CD1463" w:rsidRPr="00010BA5" w:rsidRDefault="00CD1463" w:rsidP="00CD1463">
      <w:pPr>
        <w:widowControl/>
        <w:spacing w:line="276" w:lineRule="auto"/>
        <w:rPr>
          <w:b/>
          <w:sz w:val="26"/>
          <w:szCs w:val="26"/>
          <w:lang w:val="uk-UA"/>
        </w:rPr>
      </w:pPr>
    </w:p>
    <w:p w:rsidR="00CD1463" w:rsidRPr="00010BA5" w:rsidRDefault="00CD1463" w:rsidP="00CD1463">
      <w:pPr>
        <w:widowControl/>
        <w:spacing w:line="276" w:lineRule="auto"/>
        <w:jc w:val="center"/>
        <w:rPr>
          <w:b/>
          <w:sz w:val="26"/>
          <w:szCs w:val="26"/>
          <w:lang w:val="uk-UA"/>
        </w:rPr>
      </w:pPr>
    </w:p>
    <w:p w:rsidR="00CD1463" w:rsidRPr="00010BA5" w:rsidRDefault="00CD1463" w:rsidP="00CD1463">
      <w:pPr>
        <w:widowControl/>
        <w:spacing w:line="276" w:lineRule="auto"/>
        <w:jc w:val="center"/>
        <w:rPr>
          <w:b/>
          <w:sz w:val="26"/>
          <w:szCs w:val="26"/>
          <w:lang w:val="uk-UA"/>
        </w:rPr>
      </w:pPr>
      <w:r w:rsidRPr="00010BA5">
        <w:rPr>
          <w:b/>
          <w:sz w:val="26"/>
          <w:szCs w:val="26"/>
          <w:lang w:val="uk-UA"/>
        </w:rPr>
        <w:t xml:space="preserve">НАВЧАЛЬНО-МЕТОДИЧНИЙ КОМПЛЕКС </w:t>
      </w:r>
    </w:p>
    <w:p w:rsidR="00CD1463" w:rsidRPr="00010BA5" w:rsidRDefault="00CD1463" w:rsidP="00CD1463">
      <w:pPr>
        <w:widowControl/>
        <w:spacing w:line="276" w:lineRule="auto"/>
        <w:jc w:val="center"/>
        <w:rPr>
          <w:b/>
          <w:sz w:val="26"/>
          <w:szCs w:val="26"/>
          <w:lang w:val="uk-UA"/>
        </w:rPr>
      </w:pPr>
      <w:r w:rsidRPr="00010BA5">
        <w:rPr>
          <w:b/>
          <w:sz w:val="26"/>
          <w:szCs w:val="26"/>
          <w:lang w:val="uk-UA"/>
        </w:rPr>
        <w:t>дисципліни</w:t>
      </w:r>
      <w:r w:rsidRPr="00010BA5">
        <w:rPr>
          <w:b/>
          <w:sz w:val="26"/>
          <w:szCs w:val="26"/>
          <w:lang w:val="uk-UA"/>
        </w:rPr>
        <w:br/>
        <w:t>«</w:t>
      </w:r>
      <w:r>
        <w:rPr>
          <w:b/>
          <w:sz w:val="26"/>
          <w:szCs w:val="26"/>
          <w:lang w:val="uk-UA"/>
        </w:rPr>
        <w:t>ПРАКТИЧНА ФОНЕТИКА ІСПАНСЬКОЇ МОВИ</w:t>
      </w:r>
      <w:r w:rsidRPr="00010BA5">
        <w:rPr>
          <w:b/>
          <w:sz w:val="26"/>
          <w:szCs w:val="26"/>
          <w:lang w:val="uk-UA"/>
        </w:rPr>
        <w:t>»</w:t>
      </w:r>
    </w:p>
    <w:p w:rsidR="00CD1463" w:rsidRPr="00010BA5" w:rsidRDefault="00CD1463" w:rsidP="00CD1463">
      <w:pPr>
        <w:widowControl/>
        <w:spacing w:line="276" w:lineRule="auto"/>
        <w:jc w:val="center"/>
        <w:rPr>
          <w:b/>
          <w:sz w:val="26"/>
          <w:szCs w:val="26"/>
          <w:lang w:val="uk-UA"/>
        </w:rPr>
      </w:pPr>
      <w:r w:rsidRPr="00010BA5">
        <w:rPr>
          <w:b/>
          <w:sz w:val="26"/>
          <w:szCs w:val="26"/>
          <w:lang w:val="uk-UA"/>
        </w:rPr>
        <w:t>(Окремі розділи)</w:t>
      </w:r>
    </w:p>
    <w:p w:rsidR="00CD1463" w:rsidRPr="00010BA5" w:rsidRDefault="00CD1463" w:rsidP="00CD1463">
      <w:pPr>
        <w:widowControl/>
        <w:spacing w:line="276" w:lineRule="auto"/>
        <w:rPr>
          <w:b/>
          <w:sz w:val="26"/>
          <w:szCs w:val="26"/>
          <w:lang w:val="uk-UA"/>
        </w:rPr>
      </w:pPr>
    </w:p>
    <w:p w:rsidR="00CD1463" w:rsidRPr="00010BA5" w:rsidRDefault="00CD1463" w:rsidP="00CD1463">
      <w:pPr>
        <w:widowControl/>
        <w:spacing w:line="276" w:lineRule="auto"/>
        <w:rPr>
          <w:sz w:val="26"/>
          <w:szCs w:val="26"/>
          <w:lang w:val="uk-UA"/>
        </w:rPr>
      </w:pPr>
      <w:r w:rsidRPr="00010BA5">
        <w:rPr>
          <w:b/>
          <w:sz w:val="26"/>
          <w:szCs w:val="26"/>
          <w:lang w:val="uk-UA"/>
        </w:rPr>
        <w:t xml:space="preserve">                         </w:t>
      </w:r>
      <w:r w:rsidRPr="00010BA5">
        <w:rPr>
          <w:sz w:val="26"/>
          <w:szCs w:val="26"/>
          <w:lang w:val="uk-UA"/>
        </w:rPr>
        <w:t>Ступінь вищої освіти                       бакалавр</w:t>
      </w:r>
    </w:p>
    <w:p w:rsidR="00CD1463" w:rsidRPr="00010BA5" w:rsidRDefault="00CD1463" w:rsidP="00CD1463">
      <w:pPr>
        <w:widowControl/>
        <w:spacing w:line="276" w:lineRule="auto"/>
        <w:rPr>
          <w:sz w:val="26"/>
          <w:szCs w:val="26"/>
          <w:lang w:val="uk-UA"/>
        </w:rPr>
      </w:pPr>
      <w:r w:rsidRPr="00010BA5">
        <w:rPr>
          <w:sz w:val="26"/>
          <w:szCs w:val="26"/>
          <w:lang w:val="uk-UA"/>
        </w:rPr>
        <w:t xml:space="preserve"> </w:t>
      </w:r>
    </w:p>
    <w:p w:rsidR="00CD1463" w:rsidRPr="00010BA5" w:rsidRDefault="00CD1463" w:rsidP="00CD1463">
      <w:pPr>
        <w:widowControl/>
        <w:spacing w:line="276" w:lineRule="auto"/>
        <w:rPr>
          <w:sz w:val="26"/>
          <w:szCs w:val="26"/>
          <w:lang w:val="uk-UA"/>
        </w:rPr>
      </w:pPr>
      <w:r w:rsidRPr="00010BA5">
        <w:rPr>
          <w:sz w:val="26"/>
          <w:szCs w:val="26"/>
          <w:lang w:val="uk-UA"/>
        </w:rPr>
        <w:t xml:space="preserve">                            Галузь знань                                   01 Освіта/Педагогіка</w:t>
      </w:r>
    </w:p>
    <w:p w:rsidR="00CD1463" w:rsidRPr="00010BA5" w:rsidRDefault="00CD1463" w:rsidP="00CD1463">
      <w:pPr>
        <w:widowControl/>
        <w:spacing w:line="276" w:lineRule="auto"/>
        <w:rPr>
          <w:sz w:val="26"/>
          <w:szCs w:val="26"/>
          <w:lang w:val="uk-UA"/>
        </w:rPr>
      </w:pPr>
    </w:p>
    <w:p w:rsidR="00CD1463" w:rsidRPr="00010BA5" w:rsidRDefault="00CD1463" w:rsidP="00CD1463">
      <w:pPr>
        <w:widowControl/>
        <w:spacing w:line="276" w:lineRule="auto"/>
        <w:rPr>
          <w:sz w:val="26"/>
          <w:szCs w:val="26"/>
          <w:lang w:val="uk-UA"/>
        </w:rPr>
      </w:pPr>
      <w:r w:rsidRPr="00010BA5">
        <w:rPr>
          <w:sz w:val="26"/>
          <w:szCs w:val="26"/>
          <w:lang w:val="uk-UA"/>
        </w:rPr>
        <w:t xml:space="preserve">                            Спеціальність                            014.02 Середня освіта</w:t>
      </w:r>
    </w:p>
    <w:p w:rsidR="00CD1463" w:rsidRPr="00010BA5" w:rsidRDefault="00CD1463" w:rsidP="00CD1463">
      <w:pPr>
        <w:widowControl/>
        <w:spacing w:line="276" w:lineRule="auto"/>
        <w:rPr>
          <w:sz w:val="26"/>
          <w:szCs w:val="26"/>
          <w:lang w:val="uk-UA"/>
        </w:rPr>
      </w:pPr>
      <w:r w:rsidRPr="00010BA5">
        <w:rPr>
          <w:sz w:val="26"/>
          <w:szCs w:val="26"/>
          <w:lang w:val="uk-UA"/>
        </w:rPr>
        <w:t xml:space="preserve">                                                                              (Мова і література </w:t>
      </w:r>
      <w:r>
        <w:rPr>
          <w:sz w:val="26"/>
          <w:szCs w:val="26"/>
          <w:lang w:val="uk-UA"/>
        </w:rPr>
        <w:t>іспанська</w:t>
      </w:r>
      <w:r w:rsidRPr="00010BA5">
        <w:rPr>
          <w:sz w:val="26"/>
          <w:szCs w:val="26"/>
          <w:lang w:val="uk-UA"/>
        </w:rPr>
        <w:t>)</w:t>
      </w:r>
    </w:p>
    <w:p w:rsidR="00CD1463" w:rsidRPr="00010BA5" w:rsidRDefault="00CD1463" w:rsidP="00CD1463">
      <w:pPr>
        <w:widowControl/>
        <w:spacing w:line="276" w:lineRule="auto"/>
        <w:jc w:val="center"/>
        <w:rPr>
          <w:b/>
          <w:sz w:val="26"/>
          <w:szCs w:val="26"/>
          <w:lang w:val="uk-UA"/>
        </w:rPr>
      </w:pPr>
      <w:r w:rsidRPr="00010BA5">
        <w:rPr>
          <w:b/>
          <w:sz w:val="26"/>
          <w:szCs w:val="26"/>
          <w:lang w:val="uk-UA"/>
        </w:rPr>
        <w:t xml:space="preserve"> </w:t>
      </w:r>
    </w:p>
    <w:p w:rsidR="00CD1463" w:rsidRPr="00010BA5" w:rsidRDefault="00CD1463" w:rsidP="00CD1463">
      <w:pPr>
        <w:widowControl/>
        <w:spacing w:line="276" w:lineRule="auto"/>
        <w:jc w:val="center"/>
        <w:rPr>
          <w:b/>
          <w:sz w:val="26"/>
          <w:szCs w:val="26"/>
          <w:lang w:val="uk-UA"/>
        </w:rPr>
      </w:pPr>
    </w:p>
    <w:p w:rsidR="00CD1463" w:rsidRPr="00010BA5" w:rsidRDefault="00CD1463" w:rsidP="00CD1463">
      <w:pPr>
        <w:widowControl/>
        <w:spacing w:line="276" w:lineRule="auto"/>
        <w:rPr>
          <w:sz w:val="26"/>
          <w:szCs w:val="26"/>
          <w:lang w:val="uk-UA"/>
        </w:rPr>
      </w:pPr>
    </w:p>
    <w:p w:rsidR="00CD1463" w:rsidRPr="00010BA5" w:rsidRDefault="00CD1463" w:rsidP="00CD1463">
      <w:pPr>
        <w:widowControl/>
        <w:rPr>
          <w:sz w:val="26"/>
          <w:szCs w:val="26"/>
          <w:lang w:val="uk-UA"/>
        </w:rPr>
      </w:pPr>
    </w:p>
    <w:p w:rsidR="00CD1463" w:rsidRPr="00010BA5" w:rsidRDefault="00CD1463" w:rsidP="00CD1463">
      <w:pPr>
        <w:widowControl/>
        <w:rPr>
          <w:sz w:val="26"/>
          <w:szCs w:val="26"/>
          <w:lang w:val="uk-UA"/>
        </w:rPr>
      </w:pPr>
    </w:p>
    <w:p w:rsidR="00CD1463" w:rsidRPr="00010BA5" w:rsidRDefault="00CD1463" w:rsidP="00CD1463">
      <w:pPr>
        <w:widowControl/>
        <w:rPr>
          <w:sz w:val="26"/>
          <w:szCs w:val="26"/>
          <w:lang w:val="uk-UA"/>
        </w:rPr>
      </w:pPr>
    </w:p>
    <w:p w:rsidR="00CD1463" w:rsidRPr="00010BA5" w:rsidRDefault="00CD1463" w:rsidP="00CD1463">
      <w:pPr>
        <w:widowControl/>
        <w:rPr>
          <w:sz w:val="26"/>
          <w:szCs w:val="26"/>
          <w:lang w:val="uk-UA"/>
        </w:rPr>
      </w:pPr>
    </w:p>
    <w:p w:rsidR="00CD1463" w:rsidRPr="00010BA5" w:rsidRDefault="00CD1463" w:rsidP="00CD1463">
      <w:pPr>
        <w:widowControl/>
        <w:rPr>
          <w:sz w:val="26"/>
          <w:szCs w:val="26"/>
          <w:lang w:val="uk-UA"/>
        </w:rPr>
      </w:pPr>
    </w:p>
    <w:p w:rsidR="00CD1463" w:rsidRPr="00010BA5" w:rsidRDefault="00CD1463" w:rsidP="00CD1463">
      <w:pPr>
        <w:widowControl/>
        <w:rPr>
          <w:sz w:val="26"/>
          <w:szCs w:val="26"/>
          <w:lang w:val="uk-UA"/>
        </w:rPr>
      </w:pPr>
    </w:p>
    <w:p w:rsidR="00CD1463" w:rsidRPr="00010BA5" w:rsidRDefault="00CD1463" w:rsidP="00CD1463">
      <w:pPr>
        <w:widowControl/>
        <w:rPr>
          <w:sz w:val="26"/>
          <w:szCs w:val="26"/>
          <w:lang w:val="uk-UA"/>
        </w:rPr>
      </w:pPr>
    </w:p>
    <w:p w:rsidR="00CD1463" w:rsidRPr="00010BA5" w:rsidRDefault="00CD1463" w:rsidP="00CD1463">
      <w:pPr>
        <w:widowControl/>
        <w:rPr>
          <w:sz w:val="26"/>
          <w:szCs w:val="26"/>
          <w:lang w:val="uk-UA"/>
        </w:rPr>
      </w:pPr>
    </w:p>
    <w:p w:rsidR="00CD1463" w:rsidRPr="00010BA5" w:rsidRDefault="00CD1463" w:rsidP="00CD1463">
      <w:pPr>
        <w:widowControl/>
        <w:rPr>
          <w:sz w:val="26"/>
          <w:szCs w:val="26"/>
          <w:lang w:val="uk-UA"/>
        </w:rPr>
      </w:pPr>
    </w:p>
    <w:p w:rsidR="00CD1463" w:rsidRPr="00010BA5" w:rsidRDefault="00CD1463" w:rsidP="00CD1463">
      <w:pPr>
        <w:widowControl/>
        <w:rPr>
          <w:sz w:val="26"/>
          <w:szCs w:val="26"/>
          <w:lang w:val="uk-UA"/>
        </w:rPr>
      </w:pPr>
    </w:p>
    <w:p w:rsidR="00CD1463" w:rsidRPr="00010BA5" w:rsidRDefault="00CD1463" w:rsidP="00CD1463">
      <w:pPr>
        <w:widowControl/>
        <w:rPr>
          <w:sz w:val="26"/>
          <w:szCs w:val="26"/>
          <w:lang w:val="uk-UA"/>
        </w:rPr>
      </w:pPr>
    </w:p>
    <w:p w:rsidR="00CD1463" w:rsidRPr="00010BA5" w:rsidRDefault="00CD1463" w:rsidP="00CD1463">
      <w:pPr>
        <w:widowControl/>
        <w:rPr>
          <w:sz w:val="26"/>
          <w:szCs w:val="26"/>
          <w:lang w:val="uk-UA"/>
        </w:rPr>
      </w:pPr>
    </w:p>
    <w:p w:rsidR="00CD1463" w:rsidRPr="00010BA5" w:rsidRDefault="00CD1463" w:rsidP="00CD1463">
      <w:pPr>
        <w:widowControl/>
        <w:spacing w:line="276" w:lineRule="auto"/>
        <w:jc w:val="center"/>
        <w:rPr>
          <w:sz w:val="26"/>
          <w:szCs w:val="26"/>
          <w:lang w:val="uk-UA"/>
        </w:rPr>
      </w:pPr>
      <w:r w:rsidRPr="00010BA5">
        <w:rPr>
          <w:sz w:val="26"/>
          <w:szCs w:val="26"/>
          <w:lang w:val="uk-UA"/>
        </w:rPr>
        <w:t>2019 – 2020 навчальний рік</w:t>
      </w:r>
    </w:p>
    <w:p w:rsidR="00CD1463" w:rsidRPr="00010BA5" w:rsidRDefault="00CD1463" w:rsidP="00CD1463">
      <w:pPr>
        <w:widowControl/>
        <w:spacing w:line="360" w:lineRule="auto"/>
        <w:jc w:val="center"/>
        <w:rPr>
          <w:b/>
          <w:sz w:val="26"/>
          <w:szCs w:val="26"/>
        </w:rPr>
      </w:pPr>
    </w:p>
    <w:p w:rsidR="00CD1463" w:rsidRPr="00010BA5" w:rsidRDefault="00CD1463" w:rsidP="00CD1463">
      <w:pPr>
        <w:widowControl/>
        <w:spacing w:line="360" w:lineRule="auto"/>
        <w:jc w:val="center"/>
        <w:rPr>
          <w:b/>
          <w:sz w:val="26"/>
          <w:szCs w:val="26"/>
        </w:rPr>
      </w:pPr>
    </w:p>
    <w:p w:rsidR="00CD1463" w:rsidRPr="00010BA5" w:rsidRDefault="00CD1463" w:rsidP="00CD1463">
      <w:pPr>
        <w:widowControl/>
        <w:spacing w:line="360" w:lineRule="auto"/>
        <w:jc w:val="center"/>
        <w:rPr>
          <w:b/>
          <w:sz w:val="26"/>
          <w:szCs w:val="26"/>
        </w:rPr>
      </w:pPr>
    </w:p>
    <w:p w:rsidR="00CD1463" w:rsidRPr="00010BA5" w:rsidRDefault="00CD1463" w:rsidP="00CD1463">
      <w:pPr>
        <w:widowControl/>
        <w:spacing w:line="360" w:lineRule="auto"/>
        <w:jc w:val="center"/>
        <w:rPr>
          <w:b/>
          <w:sz w:val="26"/>
          <w:szCs w:val="26"/>
        </w:rPr>
      </w:pPr>
    </w:p>
    <w:p w:rsidR="00CD1463" w:rsidRPr="00010BA5" w:rsidRDefault="00CD1463" w:rsidP="00CD1463">
      <w:pPr>
        <w:widowControl/>
        <w:spacing w:line="360" w:lineRule="auto"/>
        <w:jc w:val="center"/>
        <w:rPr>
          <w:b/>
          <w:sz w:val="26"/>
          <w:szCs w:val="26"/>
        </w:rPr>
      </w:pPr>
    </w:p>
    <w:p w:rsidR="00CD1463" w:rsidRPr="00010BA5" w:rsidRDefault="00CD1463" w:rsidP="00CD1463">
      <w:pPr>
        <w:widowControl/>
        <w:spacing w:line="360" w:lineRule="auto"/>
        <w:jc w:val="center"/>
        <w:rPr>
          <w:b/>
          <w:sz w:val="26"/>
          <w:szCs w:val="26"/>
        </w:rPr>
      </w:pPr>
      <w:r w:rsidRPr="00010BA5">
        <w:rPr>
          <w:b/>
          <w:sz w:val="26"/>
          <w:szCs w:val="26"/>
        </w:rPr>
        <w:t xml:space="preserve">ЗМІСТ </w:t>
      </w:r>
    </w:p>
    <w:p w:rsidR="00CD1463" w:rsidRPr="00010BA5" w:rsidRDefault="00CD1463" w:rsidP="00CD1463">
      <w:pPr>
        <w:widowControl/>
        <w:jc w:val="both"/>
        <w:rPr>
          <w:sz w:val="26"/>
          <w:szCs w:val="26"/>
          <w:lang w:val="uk-UA"/>
        </w:rPr>
      </w:pPr>
    </w:p>
    <w:p w:rsidR="00CD1463" w:rsidRPr="00010BA5" w:rsidRDefault="00CD1463" w:rsidP="00CD1463">
      <w:pPr>
        <w:widowControl/>
        <w:jc w:val="both"/>
        <w:rPr>
          <w:sz w:val="26"/>
          <w:szCs w:val="26"/>
          <w:lang w:val="uk-UA"/>
        </w:rPr>
      </w:pPr>
      <w:r w:rsidRPr="00010BA5">
        <w:rPr>
          <w:sz w:val="26"/>
          <w:szCs w:val="26"/>
          <w:lang w:val="uk-UA"/>
        </w:rPr>
        <w:t xml:space="preserve">Методичні рекомендації до проведення практичних занять................................. </w:t>
      </w:r>
      <w:r>
        <w:rPr>
          <w:sz w:val="26"/>
          <w:szCs w:val="26"/>
          <w:lang w:val="uk-UA"/>
        </w:rPr>
        <w:t>3</w:t>
      </w:r>
    </w:p>
    <w:p w:rsidR="00CD1463" w:rsidRPr="00010BA5" w:rsidRDefault="00CD1463" w:rsidP="00CD1463">
      <w:pPr>
        <w:widowControl/>
        <w:jc w:val="both"/>
        <w:rPr>
          <w:sz w:val="26"/>
          <w:szCs w:val="26"/>
          <w:lang w:val="uk-UA"/>
        </w:rPr>
      </w:pPr>
      <w:r w:rsidRPr="00010BA5">
        <w:rPr>
          <w:sz w:val="26"/>
          <w:szCs w:val="26"/>
          <w:lang w:val="uk-UA"/>
        </w:rPr>
        <w:t xml:space="preserve">Дидактичне забезпечення самостійної роботи студента........................................ </w:t>
      </w:r>
      <w:r>
        <w:rPr>
          <w:sz w:val="26"/>
          <w:szCs w:val="26"/>
          <w:lang w:val="uk-UA"/>
        </w:rPr>
        <w:t>11</w:t>
      </w:r>
    </w:p>
    <w:p w:rsidR="00CD1463" w:rsidRPr="00010BA5" w:rsidRDefault="00CD1463" w:rsidP="00CD1463">
      <w:pPr>
        <w:widowControl/>
        <w:rPr>
          <w:sz w:val="26"/>
          <w:szCs w:val="26"/>
          <w:lang w:val="uk-UA"/>
        </w:rPr>
      </w:pPr>
      <w:r w:rsidRPr="00010BA5">
        <w:rPr>
          <w:sz w:val="26"/>
          <w:szCs w:val="26"/>
          <w:lang w:val="uk-UA"/>
        </w:rPr>
        <w:t>Критерії оцінювання знань, умінь та навичок студентів з курсу</w:t>
      </w:r>
    </w:p>
    <w:p w:rsidR="00CD1463" w:rsidRPr="00010BA5" w:rsidRDefault="00CD1463" w:rsidP="00CD1463">
      <w:pPr>
        <w:widowControl/>
        <w:rPr>
          <w:sz w:val="26"/>
          <w:szCs w:val="26"/>
          <w:lang w:val="uk-UA"/>
        </w:rPr>
      </w:pPr>
      <w:r w:rsidRPr="00010BA5">
        <w:rPr>
          <w:sz w:val="26"/>
          <w:szCs w:val="26"/>
          <w:lang w:val="uk-UA"/>
        </w:rPr>
        <w:t>«</w:t>
      </w:r>
      <w:r>
        <w:rPr>
          <w:sz w:val="26"/>
          <w:szCs w:val="26"/>
          <w:lang w:val="uk-UA"/>
        </w:rPr>
        <w:t>Практична фонетика іспанської мови</w:t>
      </w:r>
      <w:r w:rsidRPr="00010BA5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------------------------------------------------</w:t>
      </w:r>
      <w:r w:rsidRPr="00010BA5">
        <w:rPr>
          <w:sz w:val="26"/>
          <w:szCs w:val="26"/>
          <w:lang w:val="uk-UA"/>
        </w:rPr>
        <w:t xml:space="preserve">. </w:t>
      </w:r>
      <w:r>
        <w:rPr>
          <w:sz w:val="26"/>
          <w:szCs w:val="26"/>
          <w:lang w:val="uk-UA"/>
        </w:rPr>
        <w:t>12</w:t>
      </w:r>
    </w:p>
    <w:p w:rsidR="00CD1463" w:rsidRPr="00010BA5" w:rsidRDefault="00CD1463" w:rsidP="00CD1463">
      <w:pPr>
        <w:widowControl/>
        <w:jc w:val="both"/>
        <w:rPr>
          <w:sz w:val="26"/>
          <w:szCs w:val="26"/>
          <w:lang w:val="uk-UA"/>
        </w:rPr>
      </w:pPr>
      <w:r w:rsidRPr="00010BA5">
        <w:rPr>
          <w:sz w:val="26"/>
          <w:szCs w:val="26"/>
          <w:lang w:val="uk-UA"/>
        </w:rPr>
        <w:t xml:space="preserve">Питання до екзамену.................................................................................................. </w:t>
      </w:r>
      <w:r>
        <w:rPr>
          <w:sz w:val="26"/>
          <w:szCs w:val="26"/>
          <w:lang w:val="uk-UA"/>
        </w:rPr>
        <w:t>15</w:t>
      </w:r>
    </w:p>
    <w:p w:rsidR="00CD1463" w:rsidRPr="00010BA5" w:rsidRDefault="00CD1463" w:rsidP="00CD1463">
      <w:pPr>
        <w:widowControl/>
        <w:jc w:val="both"/>
        <w:rPr>
          <w:sz w:val="26"/>
          <w:szCs w:val="26"/>
          <w:lang w:val="uk-UA"/>
        </w:rPr>
      </w:pPr>
      <w:r w:rsidRPr="00010BA5">
        <w:rPr>
          <w:sz w:val="26"/>
          <w:szCs w:val="26"/>
          <w:lang w:val="uk-UA"/>
        </w:rPr>
        <w:t xml:space="preserve">Список рекомендованої літератури........................................................................ </w:t>
      </w:r>
      <w:r>
        <w:rPr>
          <w:sz w:val="26"/>
          <w:szCs w:val="26"/>
          <w:lang w:val="uk-UA"/>
        </w:rPr>
        <w:t>16</w:t>
      </w:r>
    </w:p>
    <w:p w:rsidR="00CD1463" w:rsidRPr="00010BA5" w:rsidRDefault="00CD1463" w:rsidP="00CD1463">
      <w:pPr>
        <w:widowControl/>
        <w:spacing w:line="360" w:lineRule="auto"/>
        <w:jc w:val="both"/>
        <w:rPr>
          <w:sz w:val="26"/>
          <w:szCs w:val="26"/>
          <w:lang w:val="uk-UA"/>
        </w:rPr>
      </w:pPr>
    </w:p>
    <w:p w:rsidR="00CD1463" w:rsidRPr="00010BA5" w:rsidRDefault="00CD1463" w:rsidP="00CD1463">
      <w:pPr>
        <w:pStyle w:val="2"/>
        <w:keepNext w:val="0"/>
        <w:widowControl w:val="0"/>
        <w:shd w:val="clear" w:color="auto" w:fill="FFFFFF"/>
        <w:spacing w:before="0" w:after="0" w:line="360" w:lineRule="auto"/>
        <w:rPr>
          <w:rFonts w:ascii="Times New Roman" w:hAnsi="Times New Roman" w:cs="Times New Roman"/>
          <w:i w:val="0"/>
          <w:caps/>
          <w:sz w:val="26"/>
          <w:szCs w:val="26"/>
          <w:lang w:val="uk-UA"/>
        </w:rPr>
      </w:pPr>
    </w:p>
    <w:p w:rsidR="00CD1463" w:rsidRDefault="00CD1463" w:rsidP="00CD1463">
      <w:pPr>
        <w:rPr>
          <w:sz w:val="26"/>
          <w:szCs w:val="26"/>
        </w:rPr>
      </w:pPr>
    </w:p>
    <w:p w:rsidR="00CD1463" w:rsidRDefault="00CD1463" w:rsidP="00CD1463">
      <w:pPr>
        <w:rPr>
          <w:sz w:val="26"/>
          <w:szCs w:val="26"/>
        </w:rPr>
      </w:pPr>
    </w:p>
    <w:p w:rsidR="00CD1463" w:rsidRDefault="00CD1463" w:rsidP="00CD1463">
      <w:pPr>
        <w:rPr>
          <w:sz w:val="26"/>
          <w:szCs w:val="26"/>
        </w:rPr>
      </w:pPr>
    </w:p>
    <w:p w:rsidR="00CD1463" w:rsidRDefault="00CD1463" w:rsidP="00CD1463">
      <w:pPr>
        <w:rPr>
          <w:sz w:val="26"/>
          <w:szCs w:val="26"/>
        </w:rPr>
      </w:pPr>
    </w:p>
    <w:p w:rsidR="00CD1463" w:rsidRDefault="00CD1463" w:rsidP="00CD1463">
      <w:pPr>
        <w:rPr>
          <w:sz w:val="26"/>
          <w:szCs w:val="26"/>
        </w:rPr>
      </w:pPr>
    </w:p>
    <w:p w:rsidR="00CD1463" w:rsidRDefault="00CD1463" w:rsidP="00CD1463">
      <w:pPr>
        <w:rPr>
          <w:sz w:val="26"/>
          <w:szCs w:val="26"/>
        </w:rPr>
      </w:pPr>
    </w:p>
    <w:p w:rsidR="00CD1463" w:rsidRDefault="00CD1463" w:rsidP="00CD1463">
      <w:pPr>
        <w:rPr>
          <w:sz w:val="26"/>
          <w:szCs w:val="26"/>
        </w:rPr>
      </w:pPr>
    </w:p>
    <w:p w:rsidR="00CD1463" w:rsidRDefault="00CD1463" w:rsidP="00CD1463">
      <w:pPr>
        <w:rPr>
          <w:sz w:val="26"/>
          <w:szCs w:val="26"/>
        </w:rPr>
      </w:pPr>
    </w:p>
    <w:p w:rsidR="00CD1463" w:rsidRDefault="00CD1463" w:rsidP="00CD1463">
      <w:pPr>
        <w:rPr>
          <w:sz w:val="26"/>
          <w:szCs w:val="26"/>
        </w:rPr>
      </w:pPr>
    </w:p>
    <w:p w:rsidR="00CD1463" w:rsidRDefault="00CD1463" w:rsidP="00CD1463">
      <w:pPr>
        <w:rPr>
          <w:sz w:val="26"/>
          <w:szCs w:val="26"/>
        </w:rPr>
      </w:pPr>
    </w:p>
    <w:p w:rsidR="00CD1463" w:rsidRDefault="00CD1463" w:rsidP="00CD1463">
      <w:pPr>
        <w:rPr>
          <w:sz w:val="26"/>
          <w:szCs w:val="26"/>
        </w:rPr>
      </w:pPr>
    </w:p>
    <w:p w:rsidR="00CD1463" w:rsidRDefault="00CD1463" w:rsidP="00CD1463">
      <w:pPr>
        <w:rPr>
          <w:sz w:val="26"/>
          <w:szCs w:val="26"/>
        </w:rPr>
      </w:pPr>
    </w:p>
    <w:p w:rsidR="00CD1463" w:rsidRDefault="00CD1463" w:rsidP="00CD1463">
      <w:pPr>
        <w:rPr>
          <w:sz w:val="26"/>
          <w:szCs w:val="26"/>
        </w:rPr>
      </w:pPr>
    </w:p>
    <w:p w:rsidR="00CD1463" w:rsidRDefault="00CD1463" w:rsidP="00CD1463">
      <w:pPr>
        <w:rPr>
          <w:sz w:val="26"/>
          <w:szCs w:val="26"/>
        </w:rPr>
      </w:pPr>
    </w:p>
    <w:p w:rsidR="00CD1463" w:rsidRDefault="00CD1463" w:rsidP="00CD1463">
      <w:pPr>
        <w:rPr>
          <w:sz w:val="26"/>
          <w:szCs w:val="26"/>
        </w:rPr>
      </w:pPr>
    </w:p>
    <w:p w:rsidR="00CD1463" w:rsidRDefault="00CD1463" w:rsidP="00CD1463">
      <w:pPr>
        <w:rPr>
          <w:sz w:val="26"/>
          <w:szCs w:val="26"/>
        </w:rPr>
      </w:pPr>
    </w:p>
    <w:p w:rsidR="00CD1463" w:rsidRDefault="00CD1463" w:rsidP="00CD1463">
      <w:pPr>
        <w:rPr>
          <w:sz w:val="26"/>
          <w:szCs w:val="26"/>
        </w:rPr>
      </w:pPr>
    </w:p>
    <w:p w:rsidR="00CD1463" w:rsidRDefault="00CD1463" w:rsidP="00CD1463">
      <w:pPr>
        <w:rPr>
          <w:sz w:val="26"/>
          <w:szCs w:val="26"/>
        </w:rPr>
      </w:pPr>
    </w:p>
    <w:p w:rsidR="00CD1463" w:rsidRDefault="00CD1463" w:rsidP="00CD1463">
      <w:pPr>
        <w:rPr>
          <w:sz w:val="26"/>
          <w:szCs w:val="26"/>
        </w:rPr>
      </w:pPr>
    </w:p>
    <w:p w:rsidR="00CD1463" w:rsidRDefault="00CD1463" w:rsidP="00CD1463">
      <w:pPr>
        <w:rPr>
          <w:sz w:val="26"/>
          <w:szCs w:val="26"/>
        </w:rPr>
      </w:pPr>
    </w:p>
    <w:p w:rsidR="00CD1463" w:rsidRDefault="00CD1463" w:rsidP="00CD1463">
      <w:pPr>
        <w:rPr>
          <w:sz w:val="26"/>
          <w:szCs w:val="26"/>
        </w:rPr>
      </w:pPr>
    </w:p>
    <w:p w:rsidR="00CD1463" w:rsidRDefault="00CD1463" w:rsidP="00CD1463">
      <w:pPr>
        <w:rPr>
          <w:sz w:val="26"/>
          <w:szCs w:val="26"/>
        </w:rPr>
      </w:pPr>
    </w:p>
    <w:p w:rsidR="00CD1463" w:rsidRDefault="00CD1463" w:rsidP="00CD1463">
      <w:pPr>
        <w:rPr>
          <w:sz w:val="26"/>
          <w:szCs w:val="26"/>
        </w:rPr>
      </w:pPr>
    </w:p>
    <w:p w:rsidR="00CD1463" w:rsidRDefault="00CD1463" w:rsidP="00CD1463">
      <w:pPr>
        <w:rPr>
          <w:sz w:val="26"/>
          <w:szCs w:val="26"/>
        </w:rPr>
      </w:pPr>
    </w:p>
    <w:p w:rsidR="00CD1463" w:rsidRDefault="00CD1463" w:rsidP="00CD1463">
      <w:pPr>
        <w:rPr>
          <w:sz w:val="26"/>
          <w:szCs w:val="26"/>
        </w:rPr>
      </w:pPr>
    </w:p>
    <w:p w:rsidR="00CD1463" w:rsidRDefault="00CD1463" w:rsidP="00CD1463">
      <w:pPr>
        <w:rPr>
          <w:sz w:val="26"/>
          <w:szCs w:val="26"/>
        </w:rPr>
      </w:pPr>
    </w:p>
    <w:p w:rsidR="00CD1463" w:rsidRDefault="00CD1463" w:rsidP="00CD1463">
      <w:pPr>
        <w:rPr>
          <w:sz w:val="26"/>
          <w:szCs w:val="26"/>
        </w:rPr>
      </w:pPr>
    </w:p>
    <w:p w:rsidR="00CD1463" w:rsidRDefault="00CD1463" w:rsidP="00CD1463">
      <w:pPr>
        <w:rPr>
          <w:sz w:val="26"/>
          <w:szCs w:val="26"/>
        </w:rPr>
      </w:pPr>
    </w:p>
    <w:p w:rsidR="00CD1463" w:rsidRDefault="00CD1463" w:rsidP="00CD1463">
      <w:pPr>
        <w:rPr>
          <w:sz w:val="26"/>
          <w:szCs w:val="26"/>
        </w:rPr>
      </w:pPr>
    </w:p>
    <w:p w:rsidR="00CD1463" w:rsidRDefault="00CD1463" w:rsidP="00CD1463">
      <w:pPr>
        <w:rPr>
          <w:sz w:val="26"/>
          <w:szCs w:val="26"/>
        </w:rPr>
      </w:pPr>
    </w:p>
    <w:p w:rsidR="00CD1463" w:rsidRDefault="00CD1463" w:rsidP="00CD1463">
      <w:pPr>
        <w:rPr>
          <w:sz w:val="26"/>
          <w:szCs w:val="26"/>
        </w:rPr>
      </w:pPr>
    </w:p>
    <w:p w:rsidR="00CD1463" w:rsidRDefault="00CD1463" w:rsidP="00CD1463">
      <w:pPr>
        <w:rPr>
          <w:sz w:val="26"/>
          <w:szCs w:val="26"/>
        </w:rPr>
      </w:pPr>
    </w:p>
    <w:p w:rsidR="00CD1463" w:rsidRDefault="00CD1463" w:rsidP="00CD1463">
      <w:pPr>
        <w:widowControl/>
        <w:jc w:val="center"/>
        <w:rPr>
          <w:b/>
          <w:caps/>
          <w:sz w:val="28"/>
          <w:szCs w:val="28"/>
          <w:lang w:val="uk-UA"/>
        </w:rPr>
      </w:pPr>
      <w:r w:rsidRPr="00894807">
        <w:rPr>
          <w:b/>
          <w:caps/>
          <w:sz w:val="28"/>
          <w:szCs w:val="28"/>
          <w:lang w:val="uk-UA"/>
        </w:rPr>
        <w:lastRenderedPageBreak/>
        <w:t>Методичні рекомендації до проведення</w:t>
      </w:r>
    </w:p>
    <w:p w:rsidR="00CD1463" w:rsidRPr="00894807" w:rsidRDefault="00CD1463" w:rsidP="00CD1463">
      <w:pPr>
        <w:widowControl/>
        <w:jc w:val="center"/>
        <w:rPr>
          <w:b/>
          <w:caps/>
          <w:sz w:val="28"/>
          <w:szCs w:val="24"/>
          <w:lang w:val="uk-UA"/>
        </w:rPr>
      </w:pPr>
      <w:r w:rsidRPr="00894807">
        <w:rPr>
          <w:b/>
          <w:caps/>
          <w:sz w:val="28"/>
          <w:szCs w:val="28"/>
          <w:lang w:val="uk-UA"/>
        </w:rPr>
        <w:t xml:space="preserve"> практичних занять</w:t>
      </w:r>
    </w:p>
    <w:p w:rsidR="00CD1463" w:rsidRPr="00010BA5" w:rsidRDefault="00CD1463" w:rsidP="00CD1463">
      <w:pPr>
        <w:pStyle w:val="7"/>
        <w:spacing w:before="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10BA5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1</w:t>
      </w:r>
      <w:r w:rsidRPr="00010BA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. </w:t>
      </w:r>
      <w:proofErr w:type="spellStart"/>
      <w:r w:rsidRPr="00010BA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Змістовий</w:t>
      </w:r>
      <w:proofErr w:type="spellEnd"/>
      <w:r w:rsidRPr="00010BA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модуль</w:t>
      </w:r>
    </w:p>
    <w:p w:rsidR="00CD1463" w:rsidRPr="001D5BA1" w:rsidRDefault="00CD1463" w:rsidP="00CD1463">
      <w:pPr>
        <w:ind w:left="360"/>
        <w:jc w:val="center"/>
        <w:rPr>
          <w:sz w:val="28"/>
          <w:szCs w:val="28"/>
          <w:lang w:val="uk-UA"/>
        </w:rPr>
      </w:pPr>
    </w:p>
    <w:p w:rsidR="00361A9D" w:rsidRDefault="00CD1463" w:rsidP="00361A9D">
      <w:pPr>
        <w:widowControl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 xml:space="preserve">Тема: </w:t>
      </w:r>
      <w:proofErr w:type="spellStart"/>
      <w:r w:rsidR="00361A9D" w:rsidRPr="00D042FB">
        <w:rPr>
          <w:b/>
          <w:sz w:val="28"/>
          <w:szCs w:val="28"/>
        </w:rPr>
        <w:t>Звукові</w:t>
      </w:r>
      <w:proofErr w:type="spellEnd"/>
      <w:r w:rsidR="00361A9D" w:rsidRPr="00D042FB">
        <w:rPr>
          <w:b/>
          <w:sz w:val="28"/>
          <w:szCs w:val="28"/>
        </w:rPr>
        <w:t xml:space="preserve"> </w:t>
      </w:r>
      <w:proofErr w:type="spellStart"/>
      <w:r w:rsidR="00361A9D" w:rsidRPr="00D042FB">
        <w:rPr>
          <w:b/>
          <w:sz w:val="28"/>
          <w:szCs w:val="28"/>
        </w:rPr>
        <w:t>модифікації</w:t>
      </w:r>
      <w:proofErr w:type="spellEnd"/>
      <w:r w:rsidR="00361A9D" w:rsidRPr="00D042FB">
        <w:rPr>
          <w:b/>
          <w:sz w:val="28"/>
          <w:szCs w:val="28"/>
        </w:rPr>
        <w:t xml:space="preserve"> </w:t>
      </w:r>
      <w:r w:rsidR="00361A9D">
        <w:rPr>
          <w:rStyle w:val="181"/>
          <w:sz w:val="28"/>
          <w:szCs w:val="28"/>
        </w:rPr>
        <w:t>у</w:t>
      </w:r>
      <w:r w:rsidR="00361A9D" w:rsidRPr="00D042FB">
        <w:rPr>
          <w:rStyle w:val="181"/>
        </w:rPr>
        <w:t xml:space="preserve"> </w:t>
      </w:r>
      <w:proofErr w:type="spellStart"/>
      <w:r w:rsidR="00361A9D" w:rsidRPr="00D042FB">
        <w:rPr>
          <w:b/>
          <w:sz w:val="28"/>
          <w:szCs w:val="28"/>
        </w:rPr>
        <w:t>мовленні</w:t>
      </w:r>
      <w:proofErr w:type="spellEnd"/>
      <w:r w:rsidR="00361A9D" w:rsidRPr="001D5BA1">
        <w:rPr>
          <w:b/>
          <w:sz w:val="28"/>
          <w:szCs w:val="28"/>
          <w:lang w:val="uk-UA"/>
        </w:rPr>
        <w:t xml:space="preserve"> </w:t>
      </w:r>
    </w:p>
    <w:p w:rsidR="00CD1463" w:rsidRPr="001D5BA1" w:rsidRDefault="00CD1463" w:rsidP="00361A9D">
      <w:pPr>
        <w:widowControl/>
        <w:rPr>
          <w:b/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 xml:space="preserve">Заняття № 1 </w:t>
      </w:r>
    </w:p>
    <w:p w:rsidR="00CD1463" w:rsidRPr="00830655" w:rsidRDefault="00CD1463" w:rsidP="00CD1463">
      <w:pPr>
        <w:widowControl/>
        <w:rPr>
          <w:sz w:val="28"/>
          <w:szCs w:val="28"/>
          <w:lang w:val="uk-UA"/>
        </w:rPr>
      </w:pPr>
      <w:r w:rsidRPr="001D5BA1">
        <w:rPr>
          <w:b/>
          <w:sz w:val="28"/>
          <w:szCs w:val="28"/>
          <w:lang w:val="uk-UA"/>
        </w:rPr>
        <w:t>Тема:</w:t>
      </w:r>
      <w:r w:rsidRPr="001D5BA1">
        <w:rPr>
          <w:sz w:val="28"/>
          <w:szCs w:val="28"/>
          <w:lang w:val="uk-UA"/>
        </w:rPr>
        <w:t xml:space="preserve"> </w:t>
      </w:r>
      <w:r w:rsidR="00361A9D" w:rsidRPr="000443B4">
        <w:rPr>
          <w:sz w:val="24"/>
          <w:szCs w:val="24"/>
          <w:lang w:val="uk-UA"/>
        </w:rPr>
        <w:t>Асиміляція за місцем артикуляції</w:t>
      </w:r>
    </w:p>
    <w:p w:rsidR="00CD1463" w:rsidRPr="00FD765D" w:rsidRDefault="00CD1463" w:rsidP="00CD1463">
      <w:pPr>
        <w:widowControl/>
        <w:jc w:val="both"/>
        <w:rPr>
          <w:sz w:val="28"/>
          <w:szCs w:val="28"/>
          <w:lang w:val="uk-UA"/>
        </w:rPr>
      </w:pPr>
      <w:r w:rsidRPr="00FD765D">
        <w:rPr>
          <w:b/>
          <w:i/>
          <w:sz w:val="28"/>
          <w:szCs w:val="28"/>
          <w:u w:val="single"/>
          <w:lang w:val="uk-UA"/>
        </w:rPr>
        <w:t>Аудиторна робота</w:t>
      </w:r>
      <w:r w:rsidRPr="00FD765D">
        <w:rPr>
          <w:sz w:val="28"/>
          <w:szCs w:val="28"/>
          <w:lang w:val="uk-UA"/>
        </w:rPr>
        <w:t>:</w:t>
      </w:r>
    </w:p>
    <w:p w:rsidR="00CD1463" w:rsidRPr="00FD765D" w:rsidRDefault="00CD1463" w:rsidP="00CD1463">
      <w:pPr>
        <w:widowControl/>
        <w:numPr>
          <w:ilvl w:val="0"/>
          <w:numId w:val="24"/>
        </w:numPr>
        <w:rPr>
          <w:sz w:val="28"/>
          <w:szCs w:val="28"/>
          <w:lang w:val="uk-UA"/>
        </w:rPr>
      </w:pPr>
      <w:r w:rsidRPr="00FD765D">
        <w:rPr>
          <w:sz w:val="28"/>
          <w:szCs w:val="28"/>
          <w:lang w:val="uk-UA"/>
        </w:rPr>
        <w:t>Фонетична зарядка</w:t>
      </w:r>
    </w:p>
    <w:p w:rsidR="00CD1463" w:rsidRPr="00FD765D" w:rsidRDefault="00CD1463" w:rsidP="00CD1463">
      <w:pPr>
        <w:widowControl/>
        <w:numPr>
          <w:ilvl w:val="0"/>
          <w:numId w:val="24"/>
        </w:numPr>
        <w:rPr>
          <w:sz w:val="28"/>
          <w:szCs w:val="28"/>
          <w:lang w:val="uk-UA"/>
        </w:rPr>
      </w:pPr>
      <w:r w:rsidRPr="00FD765D">
        <w:rPr>
          <w:sz w:val="28"/>
          <w:szCs w:val="28"/>
          <w:lang w:val="uk-UA"/>
        </w:rPr>
        <w:t>Асиміляція</w:t>
      </w:r>
    </w:p>
    <w:p w:rsidR="00CD1463" w:rsidRPr="00FD765D" w:rsidRDefault="00CD1463" w:rsidP="00CD1463">
      <w:pPr>
        <w:widowControl/>
        <w:numPr>
          <w:ilvl w:val="0"/>
          <w:numId w:val="24"/>
        </w:numPr>
        <w:rPr>
          <w:sz w:val="28"/>
          <w:szCs w:val="28"/>
          <w:lang w:val="uk-UA"/>
        </w:rPr>
      </w:pPr>
      <w:r w:rsidRPr="00FD765D">
        <w:rPr>
          <w:sz w:val="28"/>
          <w:szCs w:val="28"/>
          <w:lang w:val="uk-UA"/>
        </w:rPr>
        <w:t xml:space="preserve">Прослуховування та запис іспанської народної пісні </w:t>
      </w:r>
      <w:proofErr w:type="spellStart"/>
      <w:r w:rsidRPr="00FD765D">
        <w:rPr>
          <w:sz w:val="28"/>
          <w:szCs w:val="28"/>
          <w:lang w:val="en-US"/>
        </w:rPr>
        <w:t>Cancion</w:t>
      </w:r>
      <w:proofErr w:type="spellEnd"/>
      <w:r w:rsidRPr="00FD765D">
        <w:rPr>
          <w:sz w:val="28"/>
          <w:szCs w:val="28"/>
          <w:lang w:val="uk-UA"/>
        </w:rPr>
        <w:t xml:space="preserve"> </w:t>
      </w:r>
      <w:r w:rsidRPr="00FD765D">
        <w:rPr>
          <w:sz w:val="28"/>
          <w:szCs w:val="28"/>
          <w:lang w:val="en-US"/>
        </w:rPr>
        <w:t>de</w:t>
      </w:r>
      <w:r w:rsidRPr="00FD765D">
        <w:rPr>
          <w:sz w:val="28"/>
          <w:szCs w:val="28"/>
          <w:lang w:val="uk-UA"/>
        </w:rPr>
        <w:t xml:space="preserve"> </w:t>
      </w:r>
      <w:proofErr w:type="spellStart"/>
      <w:r w:rsidRPr="00FD765D">
        <w:rPr>
          <w:sz w:val="28"/>
          <w:szCs w:val="28"/>
          <w:lang w:val="en-US"/>
        </w:rPr>
        <w:t>rueda</w:t>
      </w:r>
      <w:proofErr w:type="spellEnd"/>
    </w:p>
    <w:p w:rsidR="00CD1463" w:rsidRPr="00FD765D" w:rsidRDefault="00CD1463" w:rsidP="00CD1463">
      <w:pPr>
        <w:widowControl/>
        <w:numPr>
          <w:ilvl w:val="0"/>
          <w:numId w:val="24"/>
        </w:numPr>
        <w:rPr>
          <w:sz w:val="28"/>
          <w:szCs w:val="28"/>
          <w:lang w:val="uk-UA"/>
        </w:rPr>
      </w:pPr>
      <w:r w:rsidRPr="00FD765D">
        <w:rPr>
          <w:sz w:val="28"/>
          <w:szCs w:val="28"/>
          <w:lang w:val="uk-UA"/>
        </w:rPr>
        <w:t>Виразне читання пісні з урахуванням асиміляції</w:t>
      </w:r>
    </w:p>
    <w:p w:rsidR="00CD1463" w:rsidRPr="00FD765D" w:rsidRDefault="00CD1463" w:rsidP="00CD1463">
      <w:pPr>
        <w:widowControl/>
        <w:jc w:val="both"/>
        <w:rPr>
          <w:b/>
          <w:sz w:val="28"/>
          <w:szCs w:val="28"/>
          <w:lang w:val="uk-UA"/>
        </w:rPr>
      </w:pPr>
    </w:p>
    <w:p w:rsidR="00CD1463" w:rsidRPr="00FD765D" w:rsidRDefault="00CD1463" w:rsidP="00CD1463">
      <w:pPr>
        <w:widowControl/>
        <w:jc w:val="both"/>
        <w:rPr>
          <w:b/>
          <w:sz w:val="28"/>
          <w:szCs w:val="28"/>
          <w:lang w:val="uk-UA"/>
        </w:rPr>
      </w:pPr>
      <w:r w:rsidRPr="00FD765D">
        <w:rPr>
          <w:b/>
          <w:sz w:val="28"/>
          <w:szCs w:val="28"/>
          <w:lang w:val="uk-UA"/>
        </w:rPr>
        <w:t xml:space="preserve">Заняття № 2 </w:t>
      </w:r>
    </w:p>
    <w:p w:rsidR="00CD1463" w:rsidRPr="00FD765D" w:rsidRDefault="00CD1463" w:rsidP="00CD1463">
      <w:pPr>
        <w:rPr>
          <w:sz w:val="28"/>
          <w:szCs w:val="28"/>
          <w:lang w:val="uk-UA"/>
        </w:rPr>
      </w:pPr>
      <w:r w:rsidRPr="00FD765D">
        <w:rPr>
          <w:b/>
          <w:sz w:val="28"/>
          <w:szCs w:val="28"/>
          <w:lang w:val="uk-UA"/>
        </w:rPr>
        <w:t>Тема:</w:t>
      </w:r>
      <w:r w:rsidRPr="00FD765D">
        <w:rPr>
          <w:sz w:val="28"/>
          <w:szCs w:val="28"/>
        </w:rPr>
        <w:t xml:space="preserve"> </w:t>
      </w:r>
      <w:r w:rsidR="00361A9D" w:rsidRPr="00FD765D">
        <w:rPr>
          <w:sz w:val="28"/>
          <w:szCs w:val="28"/>
          <w:lang w:val="uk-UA"/>
        </w:rPr>
        <w:t>Асиміляція за способом артикуляції</w:t>
      </w:r>
      <w:r w:rsidRPr="00FD765D">
        <w:rPr>
          <w:sz w:val="28"/>
          <w:szCs w:val="28"/>
          <w:lang w:val="uk-UA"/>
        </w:rPr>
        <w:t>.</w:t>
      </w:r>
    </w:p>
    <w:p w:rsidR="00CD1463" w:rsidRPr="00FD765D" w:rsidRDefault="00CD1463" w:rsidP="00CD1463">
      <w:pPr>
        <w:widowControl/>
        <w:jc w:val="both"/>
        <w:rPr>
          <w:sz w:val="28"/>
          <w:szCs w:val="28"/>
          <w:lang w:val="uk-UA"/>
        </w:rPr>
      </w:pPr>
      <w:r w:rsidRPr="00FD765D">
        <w:rPr>
          <w:b/>
          <w:i/>
          <w:sz w:val="28"/>
          <w:szCs w:val="28"/>
          <w:u w:val="single"/>
          <w:lang w:val="uk-UA"/>
        </w:rPr>
        <w:t>Аудиторна робота</w:t>
      </w:r>
      <w:r w:rsidRPr="00FD765D">
        <w:rPr>
          <w:sz w:val="28"/>
          <w:szCs w:val="28"/>
          <w:lang w:val="uk-UA"/>
        </w:rPr>
        <w:t>:</w:t>
      </w:r>
    </w:p>
    <w:p w:rsidR="00361A9D" w:rsidRPr="00FD765D" w:rsidRDefault="00361A9D" w:rsidP="00361A9D">
      <w:pPr>
        <w:widowControl/>
        <w:numPr>
          <w:ilvl w:val="1"/>
          <w:numId w:val="23"/>
        </w:numPr>
        <w:tabs>
          <w:tab w:val="clear" w:pos="1440"/>
          <w:tab w:val="num" w:pos="900"/>
        </w:tabs>
        <w:ind w:left="1080" w:firstLine="0"/>
        <w:rPr>
          <w:sz w:val="28"/>
          <w:szCs w:val="28"/>
          <w:lang w:val="uk-UA"/>
        </w:rPr>
      </w:pPr>
      <w:r w:rsidRPr="00FD765D">
        <w:rPr>
          <w:sz w:val="28"/>
          <w:szCs w:val="28"/>
          <w:lang w:val="uk-UA"/>
        </w:rPr>
        <w:t>Фонетична зарядка</w:t>
      </w:r>
    </w:p>
    <w:p w:rsidR="00361A9D" w:rsidRPr="00FD765D" w:rsidRDefault="00361A9D" w:rsidP="00361A9D">
      <w:pPr>
        <w:widowControl/>
        <w:numPr>
          <w:ilvl w:val="1"/>
          <w:numId w:val="23"/>
        </w:numPr>
        <w:rPr>
          <w:sz w:val="28"/>
          <w:szCs w:val="28"/>
          <w:lang w:val="uk-UA"/>
        </w:rPr>
      </w:pPr>
      <w:r w:rsidRPr="00FD765D">
        <w:rPr>
          <w:sz w:val="28"/>
          <w:szCs w:val="28"/>
          <w:lang w:val="uk-UA"/>
        </w:rPr>
        <w:t>Обговорення попередньої теми</w:t>
      </w:r>
    </w:p>
    <w:p w:rsidR="00361A9D" w:rsidRPr="00FD765D" w:rsidRDefault="00361A9D" w:rsidP="00361A9D">
      <w:pPr>
        <w:widowControl/>
        <w:numPr>
          <w:ilvl w:val="1"/>
          <w:numId w:val="23"/>
        </w:numPr>
        <w:rPr>
          <w:sz w:val="28"/>
          <w:szCs w:val="28"/>
          <w:lang w:val="uk-UA"/>
        </w:rPr>
      </w:pPr>
      <w:r w:rsidRPr="00FD765D">
        <w:rPr>
          <w:sz w:val="28"/>
          <w:szCs w:val="28"/>
          <w:lang w:val="uk-UA"/>
        </w:rPr>
        <w:t>Подання нової теми</w:t>
      </w:r>
      <w:r w:rsidR="00D30D66">
        <w:rPr>
          <w:sz w:val="28"/>
          <w:szCs w:val="28"/>
          <w:lang w:val="uk-UA"/>
        </w:rPr>
        <w:t xml:space="preserve">. </w:t>
      </w:r>
      <w:r w:rsidR="00D30D66" w:rsidRPr="00FD765D">
        <w:rPr>
          <w:sz w:val="28"/>
          <w:szCs w:val="28"/>
          <w:lang w:val="uk-UA"/>
        </w:rPr>
        <w:t>Асиміляція за способом артикуляції</w:t>
      </w:r>
    </w:p>
    <w:p w:rsidR="00361A9D" w:rsidRPr="00FD765D" w:rsidRDefault="00361A9D" w:rsidP="00361A9D">
      <w:pPr>
        <w:ind w:firstLine="708"/>
        <w:jc w:val="both"/>
        <w:rPr>
          <w:sz w:val="28"/>
          <w:szCs w:val="28"/>
          <w:lang w:val="uk-UA"/>
        </w:rPr>
      </w:pPr>
      <w:r w:rsidRPr="00FD765D">
        <w:rPr>
          <w:sz w:val="28"/>
          <w:szCs w:val="28"/>
          <w:lang w:val="uk-UA"/>
        </w:rPr>
        <w:t xml:space="preserve">      4)   Прослуховування та запис діалогів з циклу </w:t>
      </w:r>
      <w:proofErr w:type="spellStart"/>
      <w:r w:rsidRPr="00FD765D">
        <w:rPr>
          <w:sz w:val="28"/>
          <w:szCs w:val="28"/>
          <w:lang w:val="en-US"/>
        </w:rPr>
        <w:t>Buscando</w:t>
      </w:r>
      <w:proofErr w:type="spellEnd"/>
      <w:r w:rsidRPr="00FD765D">
        <w:rPr>
          <w:sz w:val="28"/>
          <w:szCs w:val="28"/>
          <w:lang w:val="uk-UA"/>
        </w:rPr>
        <w:t xml:space="preserve"> </w:t>
      </w:r>
      <w:proofErr w:type="spellStart"/>
      <w:r w:rsidRPr="00FD765D">
        <w:rPr>
          <w:sz w:val="28"/>
          <w:szCs w:val="28"/>
          <w:lang w:val="en-US"/>
        </w:rPr>
        <w:t>hueco</w:t>
      </w:r>
      <w:proofErr w:type="spellEnd"/>
    </w:p>
    <w:p w:rsidR="00CD1463" w:rsidRPr="00FD765D" w:rsidRDefault="00CD1463" w:rsidP="00CD1463">
      <w:pPr>
        <w:widowControl/>
        <w:jc w:val="both"/>
        <w:rPr>
          <w:b/>
          <w:sz w:val="28"/>
          <w:szCs w:val="28"/>
          <w:lang w:val="uk-UA"/>
        </w:rPr>
      </w:pPr>
    </w:p>
    <w:p w:rsidR="00CD1463" w:rsidRPr="00FD765D" w:rsidRDefault="00CD1463" w:rsidP="00CD1463">
      <w:pPr>
        <w:widowControl/>
        <w:jc w:val="both"/>
        <w:rPr>
          <w:b/>
          <w:sz w:val="28"/>
          <w:szCs w:val="28"/>
          <w:lang w:val="uk-UA"/>
        </w:rPr>
      </w:pPr>
      <w:r w:rsidRPr="00FD765D">
        <w:rPr>
          <w:b/>
          <w:sz w:val="28"/>
          <w:szCs w:val="28"/>
          <w:lang w:val="uk-UA"/>
        </w:rPr>
        <w:t xml:space="preserve">Заняття № 3 </w:t>
      </w:r>
    </w:p>
    <w:p w:rsidR="00CD1463" w:rsidRPr="00FD765D" w:rsidRDefault="00CD1463" w:rsidP="00CD1463">
      <w:pPr>
        <w:widowControl/>
        <w:rPr>
          <w:sz w:val="28"/>
          <w:szCs w:val="28"/>
          <w:lang w:val="uk-UA"/>
        </w:rPr>
      </w:pPr>
      <w:r w:rsidRPr="00FD765D">
        <w:rPr>
          <w:b/>
          <w:sz w:val="28"/>
          <w:szCs w:val="28"/>
          <w:lang w:val="uk-UA"/>
        </w:rPr>
        <w:t>Тема:</w:t>
      </w:r>
      <w:r w:rsidRPr="00D30D66">
        <w:rPr>
          <w:sz w:val="28"/>
          <w:szCs w:val="28"/>
          <w:lang w:val="uk-UA"/>
        </w:rPr>
        <w:t xml:space="preserve"> </w:t>
      </w:r>
      <w:r w:rsidR="00FD765D" w:rsidRPr="00FD765D">
        <w:rPr>
          <w:sz w:val="28"/>
          <w:szCs w:val="28"/>
          <w:lang w:val="uk-UA"/>
        </w:rPr>
        <w:t>Робота з діалогами. Транскрибування</w:t>
      </w:r>
      <w:r w:rsidRPr="00FD765D">
        <w:rPr>
          <w:sz w:val="28"/>
          <w:szCs w:val="28"/>
          <w:lang w:val="uk-UA"/>
        </w:rPr>
        <w:t>.</w:t>
      </w:r>
    </w:p>
    <w:p w:rsidR="00CD1463" w:rsidRPr="00FD765D" w:rsidRDefault="00CD1463" w:rsidP="00CD1463">
      <w:pPr>
        <w:widowControl/>
        <w:jc w:val="both"/>
        <w:rPr>
          <w:sz w:val="28"/>
          <w:szCs w:val="28"/>
          <w:lang w:val="uk-UA"/>
        </w:rPr>
      </w:pPr>
      <w:r w:rsidRPr="00FD765D">
        <w:rPr>
          <w:b/>
          <w:i/>
          <w:sz w:val="28"/>
          <w:szCs w:val="28"/>
          <w:u w:val="single"/>
          <w:lang w:val="uk-UA"/>
        </w:rPr>
        <w:t>Аудиторна робота</w:t>
      </w:r>
      <w:r w:rsidRPr="00FD765D">
        <w:rPr>
          <w:sz w:val="28"/>
          <w:szCs w:val="28"/>
          <w:lang w:val="uk-UA"/>
        </w:rPr>
        <w:t>:</w:t>
      </w:r>
    </w:p>
    <w:p w:rsidR="00FD765D" w:rsidRPr="00FD765D" w:rsidRDefault="00FD765D" w:rsidP="00FD765D">
      <w:pPr>
        <w:widowControl/>
        <w:numPr>
          <w:ilvl w:val="0"/>
          <w:numId w:val="37"/>
        </w:numPr>
        <w:rPr>
          <w:sz w:val="28"/>
          <w:szCs w:val="28"/>
          <w:lang w:val="uk-UA"/>
        </w:rPr>
      </w:pPr>
      <w:r w:rsidRPr="00FD765D">
        <w:rPr>
          <w:sz w:val="28"/>
          <w:szCs w:val="28"/>
          <w:lang w:val="uk-UA"/>
        </w:rPr>
        <w:t>Фонетична зарядка</w:t>
      </w:r>
    </w:p>
    <w:p w:rsidR="00FD765D" w:rsidRPr="00FD765D" w:rsidRDefault="00FD765D" w:rsidP="00FD765D">
      <w:pPr>
        <w:widowControl/>
        <w:numPr>
          <w:ilvl w:val="0"/>
          <w:numId w:val="37"/>
        </w:numPr>
        <w:rPr>
          <w:sz w:val="28"/>
          <w:szCs w:val="28"/>
          <w:lang w:val="uk-UA"/>
        </w:rPr>
      </w:pPr>
      <w:r w:rsidRPr="00FD765D">
        <w:rPr>
          <w:sz w:val="28"/>
          <w:szCs w:val="28"/>
          <w:lang w:val="en-US"/>
        </w:rPr>
        <w:t xml:space="preserve">  </w:t>
      </w:r>
      <w:r w:rsidRPr="00FD765D">
        <w:rPr>
          <w:sz w:val="28"/>
          <w:szCs w:val="28"/>
          <w:lang w:val="uk-UA"/>
        </w:rPr>
        <w:t xml:space="preserve">Транскрибування </w:t>
      </w:r>
    </w:p>
    <w:p w:rsidR="00FD765D" w:rsidRPr="00FD765D" w:rsidRDefault="00FD765D" w:rsidP="00FD765D">
      <w:pPr>
        <w:widowControl/>
        <w:numPr>
          <w:ilvl w:val="0"/>
          <w:numId w:val="37"/>
        </w:numPr>
        <w:rPr>
          <w:sz w:val="28"/>
          <w:szCs w:val="28"/>
          <w:lang w:val="uk-UA"/>
        </w:rPr>
      </w:pPr>
      <w:r w:rsidRPr="00FD765D">
        <w:rPr>
          <w:sz w:val="28"/>
          <w:szCs w:val="28"/>
          <w:lang w:val="en-US"/>
        </w:rPr>
        <w:t xml:space="preserve">  </w:t>
      </w:r>
      <w:r w:rsidRPr="00FD765D">
        <w:rPr>
          <w:sz w:val="28"/>
          <w:szCs w:val="28"/>
          <w:lang w:val="uk-UA"/>
        </w:rPr>
        <w:t>Подання нової теми</w:t>
      </w:r>
    </w:p>
    <w:p w:rsidR="00CD1463" w:rsidRPr="00FD765D" w:rsidRDefault="00FD765D" w:rsidP="00FD765D">
      <w:pPr>
        <w:ind w:left="360"/>
        <w:rPr>
          <w:sz w:val="28"/>
          <w:szCs w:val="28"/>
          <w:lang w:val="uk-UA"/>
        </w:rPr>
      </w:pPr>
      <w:r w:rsidRPr="00FD765D">
        <w:rPr>
          <w:sz w:val="28"/>
          <w:szCs w:val="28"/>
          <w:lang w:val="uk-UA"/>
        </w:rPr>
        <w:t xml:space="preserve">       4)    Прослуховування та запис діалогів з циклу </w:t>
      </w:r>
      <w:proofErr w:type="spellStart"/>
      <w:r w:rsidRPr="00FD765D">
        <w:rPr>
          <w:sz w:val="28"/>
          <w:szCs w:val="28"/>
          <w:lang w:val="en-US"/>
        </w:rPr>
        <w:t>Buscando</w:t>
      </w:r>
      <w:proofErr w:type="spellEnd"/>
      <w:r w:rsidRPr="00FD765D">
        <w:rPr>
          <w:sz w:val="28"/>
          <w:szCs w:val="28"/>
          <w:lang w:val="uk-UA"/>
        </w:rPr>
        <w:t xml:space="preserve"> </w:t>
      </w:r>
      <w:proofErr w:type="spellStart"/>
      <w:r w:rsidRPr="00FD765D">
        <w:rPr>
          <w:sz w:val="28"/>
          <w:szCs w:val="28"/>
          <w:lang w:val="en-US"/>
        </w:rPr>
        <w:t>hueco</w:t>
      </w:r>
      <w:proofErr w:type="spellEnd"/>
    </w:p>
    <w:p w:rsidR="00CD1463" w:rsidRPr="00FD765D" w:rsidRDefault="00CD1463" w:rsidP="00CD1463">
      <w:pPr>
        <w:ind w:left="360"/>
        <w:rPr>
          <w:sz w:val="28"/>
          <w:szCs w:val="28"/>
          <w:lang w:val="uk-UA"/>
        </w:rPr>
      </w:pPr>
    </w:p>
    <w:p w:rsidR="00CD1463" w:rsidRPr="00FD765D" w:rsidRDefault="00CD1463" w:rsidP="00CD1463">
      <w:pPr>
        <w:widowControl/>
        <w:jc w:val="both"/>
        <w:rPr>
          <w:b/>
          <w:sz w:val="28"/>
          <w:szCs w:val="28"/>
          <w:lang w:val="uk-UA"/>
        </w:rPr>
      </w:pPr>
      <w:r w:rsidRPr="00FD765D">
        <w:rPr>
          <w:b/>
          <w:sz w:val="28"/>
          <w:szCs w:val="28"/>
          <w:lang w:val="uk-UA"/>
        </w:rPr>
        <w:t xml:space="preserve">Заняття № 4 </w:t>
      </w:r>
    </w:p>
    <w:p w:rsidR="00CD1463" w:rsidRPr="00FD765D" w:rsidRDefault="00CD1463" w:rsidP="00CD1463">
      <w:pPr>
        <w:widowControl/>
        <w:rPr>
          <w:sz w:val="28"/>
          <w:szCs w:val="28"/>
          <w:lang w:val="uk-UA"/>
        </w:rPr>
      </w:pPr>
      <w:r w:rsidRPr="00FD765D">
        <w:rPr>
          <w:b/>
          <w:sz w:val="28"/>
          <w:szCs w:val="28"/>
          <w:lang w:val="uk-UA"/>
        </w:rPr>
        <w:t>Тема:</w:t>
      </w:r>
      <w:r w:rsidRPr="00FD765D">
        <w:rPr>
          <w:sz w:val="28"/>
          <w:szCs w:val="28"/>
        </w:rPr>
        <w:t xml:space="preserve"> </w:t>
      </w:r>
      <w:proofErr w:type="spellStart"/>
      <w:r w:rsidR="00FD765D" w:rsidRPr="00FD765D">
        <w:rPr>
          <w:sz w:val="28"/>
          <w:szCs w:val="28"/>
          <w:lang w:val="uk-UA"/>
        </w:rPr>
        <w:t>Гіатус</w:t>
      </w:r>
      <w:proofErr w:type="spellEnd"/>
      <w:r w:rsidRPr="00FD765D">
        <w:rPr>
          <w:sz w:val="28"/>
          <w:szCs w:val="28"/>
          <w:lang w:val="uk-UA"/>
        </w:rPr>
        <w:t>.</w:t>
      </w:r>
    </w:p>
    <w:p w:rsidR="00CD1463" w:rsidRPr="00FD765D" w:rsidRDefault="00CD1463" w:rsidP="00CD1463">
      <w:pPr>
        <w:widowControl/>
        <w:jc w:val="both"/>
        <w:rPr>
          <w:sz w:val="28"/>
          <w:szCs w:val="28"/>
          <w:lang w:val="uk-UA"/>
        </w:rPr>
      </w:pPr>
      <w:r w:rsidRPr="00FD765D">
        <w:rPr>
          <w:b/>
          <w:i/>
          <w:sz w:val="28"/>
          <w:szCs w:val="28"/>
          <w:u w:val="single"/>
          <w:lang w:val="uk-UA"/>
        </w:rPr>
        <w:t>Аудиторна робота</w:t>
      </w:r>
      <w:r w:rsidRPr="00FD765D">
        <w:rPr>
          <w:sz w:val="28"/>
          <w:szCs w:val="28"/>
          <w:lang w:val="uk-UA"/>
        </w:rPr>
        <w:t>:</w:t>
      </w:r>
    </w:p>
    <w:p w:rsidR="00FD765D" w:rsidRPr="00FD765D" w:rsidRDefault="00FD765D" w:rsidP="00FD765D">
      <w:pPr>
        <w:ind w:left="1080"/>
        <w:rPr>
          <w:sz w:val="28"/>
          <w:szCs w:val="28"/>
          <w:lang w:val="uk-UA"/>
        </w:rPr>
      </w:pPr>
      <w:r w:rsidRPr="00FD765D">
        <w:rPr>
          <w:sz w:val="28"/>
          <w:szCs w:val="28"/>
          <w:lang w:val="uk-UA"/>
        </w:rPr>
        <w:t>1) Фонетична зарядка</w:t>
      </w:r>
    </w:p>
    <w:p w:rsidR="00FD765D" w:rsidRPr="00FD765D" w:rsidRDefault="00FD765D" w:rsidP="00FD765D">
      <w:pPr>
        <w:ind w:left="1080"/>
        <w:rPr>
          <w:sz w:val="28"/>
          <w:szCs w:val="28"/>
          <w:lang w:val="uk-UA"/>
        </w:rPr>
      </w:pPr>
      <w:r w:rsidRPr="00FD765D">
        <w:rPr>
          <w:sz w:val="28"/>
          <w:szCs w:val="28"/>
          <w:lang w:val="uk-UA"/>
        </w:rPr>
        <w:t>2) Обговорення попередньої теми</w:t>
      </w:r>
    </w:p>
    <w:p w:rsidR="00FD765D" w:rsidRPr="00FD765D" w:rsidRDefault="00FD765D" w:rsidP="00FD765D">
      <w:pPr>
        <w:ind w:left="1080"/>
        <w:rPr>
          <w:sz w:val="28"/>
          <w:szCs w:val="28"/>
          <w:lang w:val="uk-UA"/>
        </w:rPr>
      </w:pPr>
      <w:r w:rsidRPr="00FD765D">
        <w:rPr>
          <w:sz w:val="28"/>
          <w:szCs w:val="28"/>
          <w:lang w:val="uk-UA"/>
        </w:rPr>
        <w:t>3) Подання нової теми</w:t>
      </w:r>
      <w:r w:rsidR="00D30D66">
        <w:rPr>
          <w:sz w:val="28"/>
          <w:szCs w:val="28"/>
          <w:lang w:val="uk-UA"/>
        </w:rPr>
        <w:t xml:space="preserve">. </w:t>
      </w:r>
      <w:proofErr w:type="spellStart"/>
      <w:r w:rsidR="00D30D66" w:rsidRPr="00FD765D">
        <w:rPr>
          <w:sz w:val="28"/>
          <w:szCs w:val="28"/>
          <w:lang w:val="uk-UA"/>
        </w:rPr>
        <w:t>Гіатус</w:t>
      </w:r>
      <w:proofErr w:type="spellEnd"/>
      <w:r w:rsidR="00D30D66" w:rsidRPr="00FD765D">
        <w:rPr>
          <w:sz w:val="28"/>
          <w:szCs w:val="28"/>
          <w:lang w:val="uk-UA"/>
        </w:rPr>
        <w:t>.</w:t>
      </w:r>
    </w:p>
    <w:p w:rsidR="00CD1463" w:rsidRPr="00FD765D" w:rsidRDefault="00D30D66" w:rsidP="00FD765D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FD765D" w:rsidRPr="00FD765D">
        <w:rPr>
          <w:sz w:val="28"/>
          <w:szCs w:val="28"/>
          <w:lang w:val="uk-UA"/>
        </w:rPr>
        <w:t xml:space="preserve">4) Прослуховування та запис діалогів з циклу </w:t>
      </w:r>
      <w:proofErr w:type="spellStart"/>
      <w:r w:rsidR="00FD765D" w:rsidRPr="00FD765D">
        <w:rPr>
          <w:sz w:val="28"/>
          <w:szCs w:val="28"/>
          <w:lang w:val="en-US"/>
        </w:rPr>
        <w:t>Buscando</w:t>
      </w:r>
      <w:proofErr w:type="spellEnd"/>
      <w:r w:rsidR="00FD765D" w:rsidRPr="00FD765D">
        <w:rPr>
          <w:sz w:val="28"/>
          <w:szCs w:val="28"/>
          <w:lang w:val="uk-UA"/>
        </w:rPr>
        <w:t xml:space="preserve"> </w:t>
      </w:r>
      <w:proofErr w:type="spellStart"/>
      <w:r w:rsidR="00FD765D" w:rsidRPr="00FD765D">
        <w:rPr>
          <w:sz w:val="28"/>
          <w:szCs w:val="28"/>
          <w:lang w:val="en-US"/>
        </w:rPr>
        <w:t>hueco</w:t>
      </w:r>
      <w:proofErr w:type="spellEnd"/>
    </w:p>
    <w:p w:rsidR="00CD1463" w:rsidRPr="00FD765D" w:rsidRDefault="00CD1463" w:rsidP="00CD1463">
      <w:pPr>
        <w:widowControl/>
        <w:jc w:val="both"/>
        <w:rPr>
          <w:b/>
          <w:sz w:val="28"/>
          <w:szCs w:val="28"/>
          <w:lang w:val="uk-UA"/>
        </w:rPr>
      </w:pPr>
      <w:r w:rsidRPr="00FD765D">
        <w:rPr>
          <w:b/>
          <w:sz w:val="28"/>
          <w:szCs w:val="28"/>
          <w:lang w:val="uk-UA"/>
        </w:rPr>
        <w:t xml:space="preserve">Заняття № 5 </w:t>
      </w:r>
    </w:p>
    <w:p w:rsidR="00CD1463" w:rsidRPr="00D30D66" w:rsidRDefault="00CD1463" w:rsidP="00D30D66">
      <w:pPr>
        <w:widowControl/>
        <w:rPr>
          <w:sz w:val="28"/>
          <w:szCs w:val="28"/>
          <w:lang w:val="uk-UA"/>
        </w:rPr>
      </w:pPr>
      <w:r w:rsidRPr="00FD765D">
        <w:rPr>
          <w:b/>
          <w:sz w:val="28"/>
          <w:szCs w:val="28"/>
          <w:lang w:val="uk-UA"/>
        </w:rPr>
        <w:t>Тема:</w:t>
      </w:r>
      <w:r w:rsidRPr="00FD765D">
        <w:rPr>
          <w:sz w:val="28"/>
          <w:szCs w:val="28"/>
          <w:lang w:val="uk-UA"/>
        </w:rPr>
        <w:t xml:space="preserve"> </w:t>
      </w:r>
      <w:r w:rsidR="00D30D66" w:rsidRPr="00FD765D">
        <w:rPr>
          <w:sz w:val="28"/>
          <w:szCs w:val="28"/>
          <w:lang w:val="uk-UA"/>
        </w:rPr>
        <w:t>Робота з діалогами. Транскрибування</w:t>
      </w:r>
    </w:p>
    <w:p w:rsidR="00CD1463" w:rsidRPr="00FD765D" w:rsidRDefault="00CD1463" w:rsidP="00CD1463">
      <w:pPr>
        <w:widowControl/>
        <w:jc w:val="both"/>
        <w:rPr>
          <w:sz w:val="28"/>
          <w:szCs w:val="28"/>
          <w:lang w:val="uk-UA"/>
        </w:rPr>
      </w:pPr>
      <w:r w:rsidRPr="00FD765D">
        <w:rPr>
          <w:b/>
          <w:i/>
          <w:sz w:val="28"/>
          <w:szCs w:val="28"/>
          <w:u w:val="single"/>
          <w:lang w:val="uk-UA"/>
        </w:rPr>
        <w:t>Аудиторна робота</w:t>
      </w:r>
      <w:r w:rsidRPr="00FD765D">
        <w:rPr>
          <w:sz w:val="28"/>
          <w:szCs w:val="28"/>
          <w:lang w:val="uk-UA"/>
        </w:rPr>
        <w:t>:</w:t>
      </w:r>
    </w:p>
    <w:p w:rsidR="00CD1463" w:rsidRPr="00FD765D" w:rsidRDefault="00CD1463" w:rsidP="00CD1463">
      <w:pPr>
        <w:widowControl/>
        <w:numPr>
          <w:ilvl w:val="0"/>
          <w:numId w:val="28"/>
        </w:numPr>
        <w:rPr>
          <w:sz w:val="28"/>
          <w:szCs w:val="28"/>
          <w:lang w:val="uk-UA"/>
        </w:rPr>
      </w:pPr>
      <w:r w:rsidRPr="00FD765D">
        <w:rPr>
          <w:sz w:val="28"/>
          <w:szCs w:val="28"/>
          <w:lang w:val="uk-UA"/>
        </w:rPr>
        <w:t>Фонетична зарядка</w:t>
      </w:r>
    </w:p>
    <w:p w:rsidR="00CD1463" w:rsidRPr="00FD765D" w:rsidRDefault="00CD1463" w:rsidP="00CD1463">
      <w:pPr>
        <w:widowControl/>
        <w:numPr>
          <w:ilvl w:val="0"/>
          <w:numId w:val="28"/>
        </w:numPr>
        <w:rPr>
          <w:sz w:val="28"/>
          <w:szCs w:val="28"/>
          <w:lang w:val="uk-UA"/>
        </w:rPr>
      </w:pPr>
      <w:r w:rsidRPr="00FD765D">
        <w:rPr>
          <w:sz w:val="28"/>
          <w:szCs w:val="28"/>
          <w:lang w:val="uk-UA"/>
        </w:rPr>
        <w:t>Обговорення попередньої теми</w:t>
      </w:r>
    </w:p>
    <w:p w:rsidR="00CD1463" w:rsidRPr="00FD765D" w:rsidRDefault="00CD1463" w:rsidP="00CD1463">
      <w:pPr>
        <w:widowControl/>
        <w:numPr>
          <w:ilvl w:val="0"/>
          <w:numId w:val="28"/>
        </w:numPr>
        <w:rPr>
          <w:sz w:val="28"/>
          <w:szCs w:val="28"/>
          <w:lang w:val="uk-UA"/>
        </w:rPr>
      </w:pPr>
      <w:r w:rsidRPr="00FD765D">
        <w:rPr>
          <w:sz w:val="28"/>
          <w:szCs w:val="28"/>
          <w:lang w:val="uk-UA"/>
        </w:rPr>
        <w:t>Переказ діалогів</w:t>
      </w:r>
    </w:p>
    <w:p w:rsidR="00CD1463" w:rsidRPr="00FD765D" w:rsidRDefault="00D30D66" w:rsidP="00CD146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D1463" w:rsidRPr="00FD765D">
        <w:rPr>
          <w:sz w:val="28"/>
          <w:szCs w:val="28"/>
          <w:lang w:val="uk-UA"/>
        </w:rPr>
        <w:t xml:space="preserve"> 4) Запис вірша Ф.Г. Лорки «</w:t>
      </w:r>
      <w:r w:rsidR="00CD1463" w:rsidRPr="00FD765D">
        <w:rPr>
          <w:sz w:val="28"/>
          <w:szCs w:val="28"/>
          <w:lang w:val="es-ES_tradnl"/>
        </w:rPr>
        <w:t>Romance</w:t>
      </w:r>
      <w:r w:rsidR="00CD1463" w:rsidRPr="00FD765D">
        <w:rPr>
          <w:sz w:val="28"/>
          <w:szCs w:val="28"/>
          <w:lang w:val="uk-UA"/>
        </w:rPr>
        <w:t xml:space="preserve"> </w:t>
      </w:r>
      <w:r w:rsidR="00CD1463" w:rsidRPr="00FD765D">
        <w:rPr>
          <w:sz w:val="28"/>
          <w:szCs w:val="28"/>
          <w:lang w:val="es-ES_tradnl"/>
        </w:rPr>
        <w:t>son</w:t>
      </w:r>
      <w:r w:rsidR="00CD1463" w:rsidRPr="00FD765D">
        <w:rPr>
          <w:sz w:val="28"/>
          <w:szCs w:val="28"/>
          <w:lang w:val="uk-UA"/>
        </w:rPr>
        <w:t>á</w:t>
      </w:r>
      <w:proofErr w:type="spellStart"/>
      <w:r w:rsidR="00CD1463" w:rsidRPr="00FD765D">
        <w:rPr>
          <w:sz w:val="28"/>
          <w:szCs w:val="28"/>
          <w:lang w:val="es-ES_tradnl"/>
        </w:rPr>
        <w:t>mbulo</w:t>
      </w:r>
      <w:proofErr w:type="spellEnd"/>
      <w:r w:rsidR="00CD1463" w:rsidRPr="00FD765D">
        <w:rPr>
          <w:sz w:val="28"/>
          <w:szCs w:val="28"/>
          <w:lang w:val="uk-UA"/>
        </w:rPr>
        <w:t>».</w:t>
      </w:r>
    </w:p>
    <w:p w:rsidR="00CD1463" w:rsidRPr="00FD765D" w:rsidRDefault="00CD1463" w:rsidP="00CD1463">
      <w:pPr>
        <w:ind w:left="360"/>
        <w:rPr>
          <w:sz w:val="28"/>
          <w:szCs w:val="28"/>
          <w:lang w:val="uk-UA"/>
        </w:rPr>
      </w:pPr>
    </w:p>
    <w:p w:rsidR="00CD1463" w:rsidRPr="00FD765D" w:rsidRDefault="00CD1463" w:rsidP="00CD1463">
      <w:pPr>
        <w:widowControl/>
        <w:jc w:val="both"/>
        <w:rPr>
          <w:b/>
          <w:sz w:val="28"/>
          <w:szCs w:val="28"/>
          <w:lang w:val="uk-UA"/>
        </w:rPr>
      </w:pPr>
      <w:r w:rsidRPr="00FD765D">
        <w:rPr>
          <w:b/>
          <w:sz w:val="28"/>
          <w:szCs w:val="28"/>
          <w:lang w:val="uk-UA"/>
        </w:rPr>
        <w:lastRenderedPageBreak/>
        <w:t xml:space="preserve">Заняття № 6 </w:t>
      </w:r>
    </w:p>
    <w:p w:rsidR="00CD1463" w:rsidRPr="00FD765D" w:rsidRDefault="00CD1463" w:rsidP="00CD1463">
      <w:pPr>
        <w:widowControl/>
        <w:rPr>
          <w:sz w:val="28"/>
          <w:szCs w:val="28"/>
          <w:lang w:val="uk-UA"/>
        </w:rPr>
      </w:pPr>
      <w:r w:rsidRPr="00FD765D">
        <w:rPr>
          <w:b/>
          <w:sz w:val="28"/>
          <w:szCs w:val="28"/>
          <w:lang w:val="uk-UA"/>
        </w:rPr>
        <w:t>Тема:</w:t>
      </w:r>
      <w:r w:rsidRPr="00FD765D">
        <w:rPr>
          <w:sz w:val="28"/>
          <w:szCs w:val="28"/>
          <w:lang w:val="uk-UA"/>
        </w:rPr>
        <w:t xml:space="preserve"> </w:t>
      </w:r>
      <w:proofErr w:type="spellStart"/>
      <w:r w:rsidR="00D30D66">
        <w:rPr>
          <w:sz w:val="28"/>
          <w:szCs w:val="28"/>
          <w:lang w:val="uk-UA"/>
        </w:rPr>
        <w:t>Синалефа</w:t>
      </w:r>
      <w:proofErr w:type="spellEnd"/>
    </w:p>
    <w:p w:rsidR="00CD1463" w:rsidRPr="00FD765D" w:rsidRDefault="00CD1463" w:rsidP="00CD1463">
      <w:pPr>
        <w:widowControl/>
        <w:jc w:val="both"/>
        <w:rPr>
          <w:sz w:val="28"/>
          <w:szCs w:val="28"/>
          <w:lang w:val="uk-UA"/>
        </w:rPr>
      </w:pPr>
      <w:r w:rsidRPr="00FD765D">
        <w:rPr>
          <w:b/>
          <w:i/>
          <w:sz w:val="28"/>
          <w:szCs w:val="28"/>
          <w:u w:val="single"/>
          <w:lang w:val="uk-UA"/>
        </w:rPr>
        <w:t>Аудиторна робота</w:t>
      </w:r>
      <w:r w:rsidRPr="00FD765D">
        <w:rPr>
          <w:sz w:val="28"/>
          <w:szCs w:val="28"/>
          <w:lang w:val="uk-UA"/>
        </w:rPr>
        <w:t>:</w:t>
      </w:r>
    </w:p>
    <w:p w:rsidR="00FD765D" w:rsidRPr="00FD765D" w:rsidRDefault="00FD765D" w:rsidP="00FD765D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FD765D">
        <w:rPr>
          <w:rFonts w:ascii="Times New Roman" w:hAnsi="Times New Roman" w:cs="Times New Roman"/>
          <w:sz w:val="28"/>
          <w:szCs w:val="28"/>
          <w:lang w:val="uk-UA"/>
        </w:rPr>
        <w:t>Фонетична зарядка</w:t>
      </w:r>
    </w:p>
    <w:p w:rsidR="00FD765D" w:rsidRPr="00FD765D" w:rsidRDefault="00FD765D" w:rsidP="00FD765D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FD765D">
        <w:rPr>
          <w:rFonts w:ascii="Times New Roman" w:hAnsi="Times New Roman" w:cs="Times New Roman"/>
          <w:sz w:val="28"/>
          <w:szCs w:val="28"/>
          <w:lang w:val="uk-UA"/>
        </w:rPr>
        <w:t>2) Обговорення попередньої теми</w:t>
      </w:r>
    </w:p>
    <w:p w:rsidR="00FD765D" w:rsidRPr="00FD765D" w:rsidRDefault="00FD765D" w:rsidP="00FD765D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FD765D">
        <w:rPr>
          <w:rFonts w:ascii="Times New Roman" w:hAnsi="Times New Roman" w:cs="Times New Roman"/>
          <w:sz w:val="28"/>
          <w:szCs w:val="28"/>
          <w:lang w:val="uk-UA"/>
        </w:rPr>
        <w:t>3) Подання нової теми</w:t>
      </w:r>
      <w:r w:rsidR="00D30D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0D66" w:rsidRPr="00D30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0D66" w:rsidRPr="00FD765D">
        <w:rPr>
          <w:rFonts w:ascii="Times New Roman" w:hAnsi="Times New Roman" w:cs="Times New Roman"/>
          <w:sz w:val="28"/>
          <w:szCs w:val="28"/>
          <w:lang w:val="uk-UA"/>
        </w:rPr>
        <w:t>Синалефа</w:t>
      </w:r>
      <w:proofErr w:type="spellEnd"/>
    </w:p>
    <w:p w:rsidR="00FD765D" w:rsidRPr="00FD765D" w:rsidRDefault="00FD765D" w:rsidP="00FD765D">
      <w:pPr>
        <w:rPr>
          <w:sz w:val="28"/>
          <w:szCs w:val="28"/>
          <w:lang w:val="uk-UA"/>
        </w:rPr>
      </w:pPr>
      <w:r w:rsidRPr="00FD765D">
        <w:rPr>
          <w:sz w:val="28"/>
          <w:szCs w:val="28"/>
          <w:lang w:val="uk-UA"/>
        </w:rPr>
        <w:t xml:space="preserve">              </w:t>
      </w:r>
      <w:r w:rsidR="00D30D66">
        <w:rPr>
          <w:sz w:val="28"/>
          <w:szCs w:val="28"/>
          <w:lang w:val="uk-UA"/>
        </w:rPr>
        <w:t xml:space="preserve">  </w:t>
      </w:r>
      <w:r w:rsidRPr="00FD765D">
        <w:rPr>
          <w:sz w:val="28"/>
          <w:szCs w:val="28"/>
          <w:lang w:val="uk-UA"/>
        </w:rPr>
        <w:t xml:space="preserve">4) Прослуховування та запис діалогів з циклу </w:t>
      </w:r>
      <w:proofErr w:type="spellStart"/>
      <w:r w:rsidRPr="00FD765D">
        <w:rPr>
          <w:sz w:val="28"/>
          <w:szCs w:val="28"/>
          <w:lang w:val="en-US"/>
        </w:rPr>
        <w:t>Buscando</w:t>
      </w:r>
      <w:proofErr w:type="spellEnd"/>
      <w:r w:rsidRPr="00FD765D">
        <w:rPr>
          <w:sz w:val="28"/>
          <w:szCs w:val="28"/>
          <w:lang w:val="uk-UA"/>
        </w:rPr>
        <w:t xml:space="preserve"> </w:t>
      </w:r>
      <w:proofErr w:type="spellStart"/>
      <w:r w:rsidRPr="00FD765D">
        <w:rPr>
          <w:sz w:val="28"/>
          <w:szCs w:val="28"/>
          <w:lang w:val="en-US"/>
        </w:rPr>
        <w:t>hueco</w:t>
      </w:r>
      <w:proofErr w:type="spellEnd"/>
    </w:p>
    <w:p w:rsidR="00CD1463" w:rsidRPr="00FD765D" w:rsidRDefault="00CD1463" w:rsidP="00CD1463">
      <w:pPr>
        <w:ind w:left="360"/>
        <w:rPr>
          <w:sz w:val="28"/>
          <w:szCs w:val="28"/>
          <w:lang w:val="uk-UA"/>
        </w:rPr>
      </w:pPr>
    </w:p>
    <w:p w:rsidR="00CD1463" w:rsidRPr="00FD765D" w:rsidRDefault="00CD1463" w:rsidP="00CD1463">
      <w:pPr>
        <w:widowControl/>
        <w:jc w:val="both"/>
        <w:rPr>
          <w:b/>
          <w:sz w:val="28"/>
          <w:szCs w:val="28"/>
          <w:lang w:val="uk-UA"/>
        </w:rPr>
      </w:pPr>
      <w:r w:rsidRPr="00FD765D">
        <w:rPr>
          <w:b/>
          <w:sz w:val="28"/>
          <w:szCs w:val="28"/>
          <w:lang w:val="uk-UA"/>
        </w:rPr>
        <w:t xml:space="preserve">Заняття № 7-8 </w:t>
      </w:r>
    </w:p>
    <w:p w:rsidR="00CD1463" w:rsidRPr="00FD765D" w:rsidRDefault="00CD1463" w:rsidP="00CD1463">
      <w:pPr>
        <w:widowControl/>
        <w:rPr>
          <w:sz w:val="28"/>
          <w:szCs w:val="28"/>
          <w:lang w:val="uk-UA"/>
        </w:rPr>
      </w:pPr>
      <w:r w:rsidRPr="00FD765D">
        <w:rPr>
          <w:b/>
          <w:sz w:val="28"/>
          <w:szCs w:val="28"/>
          <w:lang w:val="uk-UA"/>
        </w:rPr>
        <w:t>Тема:</w:t>
      </w:r>
      <w:r w:rsidRPr="00FD765D">
        <w:rPr>
          <w:sz w:val="28"/>
          <w:szCs w:val="28"/>
          <w:lang w:val="uk-UA"/>
        </w:rPr>
        <w:t xml:space="preserve"> </w:t>
      </w:r>
      <w:r w:rsidR="00FD765D" w:rsidRPr="00FD765D">
        <w:rPr>
          <w:sz w:val="28"/>
          <w:szCs w:val="28"/>
          <w:lang w:val="uk-UA"/>
        </w:rPr>
        <w:t>Виконання фонетичних вправ</w:t>
      </w:r>
    </w:p>
    <w:p w:rsidR="00CD1463" w:rsidRPr="00FD765D" w:rsidRDefault="00CD1463" w:rsidP="00CD1463">
      <w:pPr>
        <w:widowControl/>
        <w:jc w:val="both"/>
        <w:rPr>
          <w:sz w:val="28"/>
          <w:szCs w:val="28"/>
          <w:lang w:val="uk-UA"/>
        </w:rPr>
      </w:pPr>
      <w:r w:rsidRPr="00FD765D">
        <w:rPr>
          <w:b/>
          <w:i/>
          <w:sz w:val="28"/>
          <w:szCs w:val="28"/>
          <w:u w:val="single"/>
          <w:lang w:val="uk-UA"/>
        </w:rPr>
        <w:t>Аудиторна робота</w:t>
      </w:r>
      <w:r w:rsidRPr="00FD765D">
        <w:rPr>
          <w:sz w:val="28"/>
          <w:szCs w:val="28"/>
          <w:lang w:val="uk-UA"/>
        </w:rPr>
        <w:t>:</w:t>
      </w:r>
    </w:p>
    <w:p w:rsidR="00FD765D" w:rsidRPr="00FD765D" w:rsidRDefault="00FD765D" w:rsidP="00FD765D">
      <w:pPr>
        <w:widowControl/>
        <w:numPr>
          <w:ilvl w:val="0"/>
          <w:numId w:val="39"/>
        </w:numPr>
        <w:rPr>
          <w:sz w:val="28"/>
          <w:szCs w:val="28"/>
          <w:lang w:val="uk-UA"/>
        </w:rPr>
      </w:pPr>
      <w:r w:rsidRPr="00FD765D">
        <w:rPr>
          <w:sz w:val="28"/>
          <w:szCs w:val="28"/>
        </w:rPr>
        <w:t xml:space="preserve">   </w:t>
      </w:r>
      <w:r w:rsidRPr="00FD765D">
        <w:rPr>
          <w:sz w:val="28"/>
          <w:szCs w:val="28"/>
          <w:lang w:val="uk-UA"/>
        </w:rPr>
        <w:t>Фонетична зарядка</w:t>
      </w:r>
    </w:p>
    <w:p w:rsidR="00FD765D" w:rsidRPr="00FD765D" w:rsidRDefault="00FD765D" w:rsidP="00FD765D">
      <w:pPr>
        <w:widowControl/>
        <w:numPr>
          <w:ilvl w:val="0"/>
          <w:numId w:val="39"/>
        </w:numPr>
        <w:rPr>
          <w:sz w:val="28"/>
          <w:szCs w:val="28"/>
          <w:lang w:val="uk-UA"/>
        </w:rPr>
      </w:pPr>
      <w:r w:rsidRPr="00FD765D">
        <w:rPr>
          <w:sz w:val="28"/>
          <w:szCs w:val="28"/>
          <w:lang w:val="uk-UA"/>
        </w:rPr>
        <w:t>Обговорення попередньої теми</w:t>
      </w:r>
    </w:p>
    <w:p w:rsidR="00FD765D" w:rsidRPr="00FD765D" w:rsidRDefault="00FD765D" w:rsidP="00FD765D">
      <w:pPr>
        <w:widowControl/>
        <w:numPr>
          <w:ilvl w:val="0"/>
          <w:numId w:val="39"/>
        </w:numPr>
        <w:rPr>
          <w:sz w:val="28"/>
          <w:szCs w:val="28"/>
          <w:lang w:val="uk-UA"/>
        </w:rPr>
      </w:pPr>
      <w:r w:rsidRPr="00FD765D">
        <w:rPr>
          <w:sz w:val="28"/>
          <w:szCs w:val="28"/>
          <w:lang w:val="uk-UA"/>
        </w:rPr>
        <w:t>Подання нової теми</w:t>
      </w:r>
      <w:r w:rsidR="00D30D66">
        <w:rPr>
          <w:sz w:val="28"/>
          <w:szCs w:val="28"/>
          <w:lang w:val="uk-UA"/>
        </w:rPr>
        <w:t>.</w:t>
      </w:r>
    </w:p>
    <w:p w:rsidR="00FD765D" w:rsidRPr="00FD765D" w:rsidRDefault="00FD765D" w:rsidP="00FD765D">
      <w:pPr>
        <w:ind w:firstLine="708"/>
        <w:jc w:val="both"/>
        <w:rPr>
          <w:sz w:val="28"/>
          <w:szCs w:val="28"/>
          <w:lang w:val="uk-UA"/>
        </w:rPr>
      </w:pPr>
      <w:r w:rsidRPr="00FD765D">
        <w:rPr>
          <w:sz w:val="28"/>
          <w:szCs w:val="28"/>
          <w:lang w:val="uk-UA"/>
        </w:rPr>
        <w:t xml:space="preserve">    4) Прослуховування та запис діалогів з циклу </w:t>
      </w:r>
      <w:proofErr w:type="spellStart"/>
      <w:r w:rsidRPr="00FD765D">
        <w:rPr>
          <w:sz w:val="28"/>
          <w:szCs w:val="28"/>
          <w:lang w:val="en-US"/>
        </w:rPr>
        <w:t>Buscando</w:t>
      </w:r>
      <w:proofErr w:type="spellEnd"/>
      <w:r w:rsidRPr="00FD765D">
        <w:rPr>
          <w:sz w:val="28"/>
          <w:szCs w:val="28"/>
          <w:lang w:val="uk-UA"/>
        </w:rPr>
        <w:t xml:space="preserve"> </w:t>
      </w:r>
      <w:proofErr w:type="spellStart"/>
      <w:r w:rsidRPr="00FD765D">
        <w:rPr>
          <w:sz w:val="28"/>
          <w:szCs w:val="28"/>
          <w:lang w:val="en-US"/>
        </w:rPr>
        <w:t>hueco</w:t>
      </w:r>
      <w:proofErr w:type="spellEnd"/>
    </w:p>
    <w:p w:rsidR="00CD1463" w:rsidRPr="00FD765D" w:rsidRDefault="00CD1463" w:rsidP="00CD1463">
      <w:pPr>
        <w:ind w:left="360"/>
        <w:rPr>
          <w:sz w:val="28"/>
          <w:szCs w:val="28"/>
          <w:lang w:val="uk-UA"/>
        </w:rPr>
      </w:pPr>
    </w:p>
    <w:p w:rsidR="00CD1463" w:rsidRPr="00FD765D" w:rsidRDefault="00CD1463" w:rsidP="00CD1463">
      <w:pPr>
        <w:widowControl/>
        <w:rPr>
          <w:b/>
          <w:sz w:val="28"/>
          <w:szCs w:val="28"/>
          <w:u w:val="single"/>
          <w:lang w:val="uk-UA"/>
        </w:rPr>
      </w:pPr>
    </w:p>
    <w:p w:rsidR="00CD1463" w:rsidRPr="00FD765D" w:rsidRDefault="00CD1463" w:rsidP="00CD1463">
      <w:pPr>
        <w:widowControl/>
        <w:rPr>
          <w:sz w:val="28"/>
          <w:szCs w:val="28"/>
          <w:lang w:val="uk-UA"/>
        </w:rPr>
      </w:pPr>
      <w:r w:rsidRPr="00FD765D">
        <w:rPr>
          <w:b/>
          <w:sz w:val="28"/>
          <w:szCs w:val="28"/>
          <w:u w:val="single"/>
          <w:lang w:val="uk-UA"/>
        </w:rPr>
        <w:t>Перелік літератури:</w:t>
      </w:r>
    </w:p>
    <w:p w:rsidR="00CD1463" w:rsidRPr="00FD765D" w:rsidRDefault="00CD1463" w:rsidP="00CD1463">
      <w:pPr>
        <w:ind w:left="360"/>
        <w:rPr>
          <w:sz w:val="28"/>
          <w:szCs w:val="28"/>
          <w:lang w:val="uk-UA"/>
        </w:rPr>
      </w:pPr>
    </w:p>
    <w:p w:rsidR="00CD1463" w:rsidRPr="00FD765D" w:rsidRDefault="00CD1463" w:rsidP="00CD1463">
      <w:pPr>
        <w:widowControl/>
        <w:numPr>
          <w:ilvl w:val="0"/>
          <w:numId w:val="15"/>
        </w:numPr>
        <w:ind w:left="0"/>
        <w:jc w:val="both"/>
        <w:rPr>
          <w:sz w:val="28"/>
          <w:szCs w:val="28"/>
          <w:lang w:val="uk-UA"/>
        </w:rPr>
      </w:pPr>
      <w:r w:rsidRPr="00FD765D">
        <w:rPr>
          <w:sz w:val="28"/>
          <w:szCs w:val="28"/>
          <w:lang w:val="uk-UA"/>
        </w:rPr>
        <w:t xml:space="preserve">Верба Г. Г.,  Гетьман З. О., Лопес </w:t>
      </w:r>
      <w:proofErr w:type="spellStart"/>
      <w:r w:rsidRPr="00FD765D">
        <w:rPr>
          <w:sz w:val="28"/>
          <w:szCs w:val="28"/>
          <w:lang w:val="uk-UA"/>
        </w:rPr>
        <w:t>Тапія</w:t>
      </w:r>
      <w:proofErr w:type="spellEnd"/>
      <w:r w:rsidRPr="00FD765D">
        <w:rPr>
          <w:sz w:val="28"/>
          <w:szCs w:val="28"/>
          <w:lang w:val="uk-UA"/>
        </w:rPr>
        <w:t xml:space="preserve"> Ф. Х. Усний переклад іспанської мови українською. Навчальний посібник. – Вінниця: Нова книга, 2007. – 472 с. </w:t>
      </w:r>
    </w:p>
    <w:p w:rsidR="00CD1463" w:rsidRPr="00FD765D" w:rsidRDefault="00CD1463" w:rsidP="00CD1463">
      <w:pPr>
        <w:widowControl/>
        <w:numPr>
          <w:ilvl w:val="0"/>
          <w:numId w:val="15"/>
        </w:numPr>
        <w:ind w:left="0"/>
        <w:jc w:val="both"/>
        <w:rPr>
          <w:sz w:val="28"/>
          <w:szCs w:val="28"/>
          <w:lang w:val="uk-UA"/>
        </w:rPr>
      </w:pPr>
      <w:r w:rsidRPr="00FD765D">
        <w:rPr>
          <w:sz w:val="28"/>
          <w:szCs w:val="28"/>
          <w:lang w:val="uk-UA"/>
        </w:rPr>
        <w:t xml:space="preserve">Верба Г. Г., Лопес </w:t>
      </w:r>
      <w:proofErr w:type="spellStart"/>
      <w:r w:rsidRPr="00FD765D">
        <w:rPr>
          <w:sz w:val="28"/>
          <w:szCs w:val="28"/>
          <w:lang w:val="uk-UA"/>
        </w:rPr>
        <w:t>Тапія</w:t>
      </w:r>
      <w:proofErr w:type="spellEnd"/>
      <w:r w:rsidRPr="00FD765D">
        <w:rPr>
          <w:sz w:val="28"/>
          <w:szCs w:val="28"/>
          <w:lang w:val="uk-UA"/>
        </w:rPr>
        <w:t xml:space="preserve"> Ф. Х. Іспанська мова. Підручник іспанської мови для старших курсів перекладацьких та філологічних відділень університетів. – Вінниця: Нова книга, 2007. – 368 с. </w:t>
      </w:r>
    </w:p>
    <w:p w:rsidR="00CD1463" w:rsidRPr="00FD765D" w:rsidRDefault="00CD1463" w:rsidP="00CD1463">
      <w:pPr>
        <w:widowControl/>
        <w:numPr>
          <w:ilvl w:val="0"/>
          <w:numId w:val="15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FD765D">
        <w:rPr>
          <w:sz w:val="28"/>
          <w:szCs w:val="28"/>
          <w:lang w:val="uk-UA"/>
        </w:rPr>
        <w:t>Нуждин</w:t>
      </w:r>
      <w:proofErr w:type="spellEnd"/>
      <w:r w:rsidRPr="00FD765D">
        <w:rPr>
          <w:sz w:val="28"/>
          <w:szCs w:val="28"/>
          <w:lang w:val="uk-UA"/>
        </w:rPr>
        <w:t xml:space="preserve"> Г., </w:t>
      </w:r>
      <w:proofErr w:type="spellStart"/>
      <w:r w:rsidRPr="00FD765D">
        <w:rPr>
          <w:sz w:val="28"/>
          <w:szCs w:val="28"/>
          <w:lang w:val="uk-UA"/>
        </w:rPr>
        <w:t>М.И.Кипнис</w:t>
      </w:r>
      <w:proofErr w:type="spellEnd"/>
      <w:r w:rsidRPr="00FD765D">
        <w:rPr>
          <w:sz w:val="28"/>
          <w:szCs w:val="28"/>
          <w:lang w:val="uk-UA"/>
        </w:rPr>
        <w:t xml:space="preserve">, </w:t>
      </w:r>
      <w:proofErr w:type="spellStart"/>
      <w:r w:rsidRPr="00FD765D">
        <w:rPr>
          <w:sz w:val="28"/>
          <w:szCs w:val="28"/>
          <w:lang w:val="uk-UA"/>
        </w:rPr>
        <w:t>А.Комарова</w:t>
      </w:r>
      <w:proofErr w:type="spellEnd"/>
      <w:r w:rsidRPr="00FD765D">
        <w:rPr>
          <w:sz w:val="28"/>
          <w:szCs w:val="28"/>
          <w:lang w:val="uk-UA"/>
        </w:rPr>
        <w:t xml:space="preserve">. </w:t>
      </w:r>
      <w:proofErr w:type="spellStart"/>
      <w:r w:rsidRPr="00FD765D">
        <w:rPr>
          <w:sz w:val="28"/>
          <w:szCs w:val="28"/>
          <w:lang w:val="uk-UA"/>
        </w:rPr>
        <w:t>Тесты</w:t>
      </w:r>
      <w:proofErr w:type="spellEnd"/>
      <w:r w:rsidRPr="00FD765D">
        <w:rPr>
          <w:sz w:val="28"/>
          <w:szCs w:val="28"/>
          <w:lang w:val="uk-UA"/>
        </w:rPr>
        <w:t xml:space="preserve"> по </w:t>
      </w:r>
      <w:proofErr w:type="spellStart"/>
      <w:r w:rsidRPr="00FD765D">
        <w:rPr>
          <w:sz w:val="28"/>
          <w:szCs w:val="28"/>
          <w:lang w:val="uk-UA"/>
        </w:rPr>
        <w:t>испанскому</w:t>
      </w:r>
      <w:proofErr w:type="spellEnd"/>
      <w:r w:rsidRPr="00FD765D">
        <w:rPr>
          <w:sz w:val="28"/>
          <w:szCs w:val="28"/>
          <w:lang w:val="uk-UA"/>
        </w:rPr>
        <w:t xml:space="preserve"> </w:t>
      </w:r>
      <w:proofErr w:type="spellStart"/>
      <w:r w:rsidRPr="00FD765D">
        <w:rPr>
          <w:sz w:val="28"/>
          <w:szCs w:val="28"/>
          <w:lang w:val="uk-UA"/>
        </w:rPr>
        <w:t>яыку</w:t>
      </w:r>
      <w:proofErr w:type="spellEnd"/>
      <w:r w:rsidRPr="00FD765D">
        <w:rPr>
          <w:sz w:val="28"/>
          <w:szCs w:val="28"/>
          <w:lang w:val="uk-UA"/>
        </w:rPr>
        <w:t xml:space="preserve"> –  М.:   </w:t>
      </w:r>
      <w:proofErr w:type="spellStart"/>
      <w:r w:rsidRPr="00FD765D">
        <w:rPr>
          <w:sz w:val="28"/>
          <w:szCs w:val="28"/>
          <w:lang w:val="uk-UA"/>
        </w:rPr>
        <w:t>Айрис-пресс</w:t>
      </w:r>
      <w:proofErr w:type="spellEnd"/>
      <w:r w:rsidRPr="00FD765D">
        <w:rPr>
          <w:sz w:val="28"/>
          <w:szCs w:val="28"/>
          <w:lang w:val="uk-UA"/>
        </w:rPr>
        <w:t>, 2004. – 175 с.</w:t>
      </w:r>
    </w:p>
    <w:p w:rsidR="00CD1463" w:rsidRPr="00FD765D" w:rsidRDefault="00CD1463" w:rsidP="00CD1463">
      <w:pPr>
        <w:widowControl/>
        <w:numPr>
          <w:ilvl w:val="0"/>
          <w:numId w:val="15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FD765D">
        <w:rPr>
          <w:sz w:val="28"/>
          <w:szCs w:val="28"/>
          <w:lang w:val="uk-UA"/>
        </w:rPr>
        <w:t>Криворчук</w:t>
      </w:r>
      <w:proofErr w:type="spellEnd"/>
      <w:r w:rsidRPr="00FD765D">
        <w:rPr>
          <w:sz w:val="28"/>
          <w:szCs w:val="28"/>
          <w:lang w:val="uk-UA"/>
        </w:rPr>
        <w:t xml:space="preserve"> І.О. Мозаїка Іспанська мова в історичному та культурному контексті країни. – К. </w:t>
      </w:r>
      <w:proofErr w:type="spellStart"/>
      <w:r w:rsidRPr="00FD765D">
        <w:rPr>
          <w:sz w:val="28"/>
          <w:szCs w:val="28"/>
          <w:lang w:val="uk-UA"/>
        </w:rPr>
        <w:t>Ленвіт</w:t>
      </w:r>
      <w:proofErr w:type="spellEnd"/>
      <w:r w:rsidRPr="00FD765D">
        <w:rPr>
          <w:sz w:val="28"/>
          <w:szCs w:val="28"/>
          <w:lang w:val="uk-UA"/>
        </w:rPr>
        <w:t xml:space="preserve">, 2003. – 224 с. </w:t>
      </w:r>
    </w:p>
    <w:p w:rsidR="00CD1463" w:rsidRPr="00FD765D" w:rsidRDefault="00CD1463" w:rsidP="00CD1463">
      <w:pPr>
        <w:widowControl/>
        <w:numPr>
          <w:ilvl w:val="0"/>
          <w:numId w:val="15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FD765D">
        <w:rPr>
          <w:sz w:val="28"/>
          <w:szCs w:val="28"/>
          <w:lang w:val="uk-UA"/>
        </w:rPr>
        <w:t>Криворчук</w:t>
      </w:r>
      <w:proofErr w:type="spellEnd"/>
      <w:r w:rsidRPr="00FD765D">
        <w:rPr>
          <w:sz w:val="28"/>
          <w:szCs w:val="28"/>
          <w:lang w:val="uk-UA"/>
        </w:rPr>
        <w:t xml:space="preserve"> І.О., </w:t>
      </w:r>
      <w:proofErr w:type="spellStart"/>
      <w:r w:rsidRPr="00FD765D">
        <w:rPr>
          <w:sz w:val="28"/>
          <w:szCs w:val="28"/>
          <w:lang w:val="uk-UA"/>
        </w:rPr>
        <w:t>Чернуха</w:t>
      </w:r>
      <w:proofErr w:type="spellEnd"/>
      <w:r w:rsidRPr="00FD765D">
        <w:rPr>
          <w:sz w:val="28"/>
          <w:szCs w:val="28"/>
          <w:lang w:val="uk-UA"/>
        </w:rPr>
        <w:t xml:space="preserve"> А.М. Мозаїка :іспанська мова в у творах майстрів оповідання. – К. </w:t>
      </w:r>
      <w:proofErr w:type="spellStart"/>
      <w:r w:rsidRPr="00FD765D">
        <w:rPr>
          <w:sz w:val="28"/>
          <w:szCs w:val="28"/>
          <w:lang w:val="uk-UA"/>
        </w:rPr>
        <w:t>Ленвіт</w:t>
      </w:r>
      <w:proofErr w:type="spellEnd"/>
      <w:r w:rsidRPr="00FD765D">
        <w:rPr>
          <w:sz w:val="28"/>
          <w:szCs w:val="28"/>
          <w:lang w:val="uk-UA"/>
        </w:rPr>
        <w:t xml:space="preserve">, 2003. – 240 с. </w:t>
      </w:r>
    </w:p>
    <w:p w:rsidR="00CD1463" w:rsidRPr="00FD765D" w:rsidRDefault="00CD1463" w:rsidP="00CD1463">
      <w:pPr>
        <w:widowControl/>
        <w:numPr>
          <w:ilvl w:val="0"/>
          <w:numId w:val="15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FD765D">
        <w:rPr>
          <w:sz w:val="28"/>
          <w:szCs w:val="28"/>
          <w:lang w:val="uk-UA"/>
        </w:rPr>
        <w:t>Нуждин</w:t>
      </w:r>
      <w:proofErr w:type="spellEnd"/>
      <w:r w:rsidRPr="00FD765D">
        <w:rPr>
          <w:sz w:val="28"/>
          <w:szCs w:val="28"/>
          <w:lang w:val="uk-UA"/>
        </w:rPr>
        <w:t xml:space="preserve"> Г., </w:t>
      </w:r>
      <w:proofErr w:type="spellStart"/>
      <w:r w:rsidRPr="00FD765D">
        <w:rPr>
          <w:sz w:val="28"/>
          <w:szCs w:val="28"/>
          <w:lang w:val="uk-UA"/>
        </w:rPr>
        <w:t>Палома</w:t>
      </w:r>
      <w:proofErr w:type="spellEnd"/>
      <w:r w:rsidRPr="00FD765D">
        <w:rPr>
          <w:sz w:val="28"/>
          <w:szCs w:val="28"/>
          <w:lang w:val="uk-UA"/>
        </w:rPr>
        <w:t xml:space="preserve"> Мартин Лора-</w:t>
      </w:r>
      <w:proofErr w:type="spellStart"/>
      <w:r w:rsidRPr="00FD765D">
        <w:rPr>
          <w:sz w:val="28"/>
          <w:szCs w:val="28"/>
          <w:lang w:val="uk-UA"/>
        </w:rPr>
        <w:t>Тамайо</w:t>
      </w:r>
      <w:proofErr w:type="spellEnd"/>
      <w:r w:rsidRPr="00FD765D">
        <w:rPr>
          <w:sz w:val="28"/>
          <w:szCs w:val="28"/>
          <w:lang w:val="uk-UA"/>
        </w:rPr>
        <w:t xml:space="preserve">, </w:t>
      </w:r>
      <w:r w:rsidRPr="00FD765D">
        <w:rPr>
          <w:sz w:val="28"/>
          <w:szCs w:val="28"/>
          <w:lang w:val="en-GB"/>
        </w:rPr>
        <w:t>R</w:t>
      </w:r>
      <w:proofErr w:type="spellStart"/>
      <w:r w:rsidRPr="00FD765D">
        <w:rPr>
          <w:sz w:val="28"/>
          <w:szCs w:val="28"/>
          <w:lang w:val="uk-UA"/>
        </w:rPr>
        <w:t>армен</w:t>
      </w:r>
      <w:proofErr w:type="spellEnd"/>
      <w:r w:rsidRPr="00FD765D">
        <w:rPr>
          <w:sz w:val="28"/>
          <w:szCs w:val="28"/>
          <w:lang w:val="uk-UA"/>
        </w:rPr>
        <w:t xml:space="preserve"> Марин </w:t>
      </w:r>
      <w:proofErr w:type="spellStart"/>
      <w:r w:rsidRPr="00FD765D">
        <w:rPr>
          <w:sz w:val="28"/>
          <w:szCs w:val="28"/>
          <w:lang w:val="uk-UA"/>
        </w:rPr>
        <w:t>Эстремера</w:t>
      </w:r>
      <w:proofErr w:type="spellEnd"/>
      <w:r w:rsidRPr="00FD765D">
        <w:rPr>
          <w:sz w:val="28"/>
          <w:szCs w:val="28"/>
          <w:lang w:val="uk-UA"/>
        </w:rPr>
        <w:t xml:space="preserve">. Курс </w:t>
      </w:r>
      <w:proofErr w:type="spellStart"/>
      <w:r w:rsidRPr="00FD765D">
        <w:rPr>
          <w:sz w:val="28"/>
          <w:szCs w:val="28"/>
          <w:lang w:val="uk-UA"/>
        </w:rPr>
        <w:t>современного</w:t>
      </w:r>
      <w:proofErr w:type="spellEnd"/>
      <w:r w:rsidRPr="00FD765D">
        <w:rPr>
          <w:sz w:val="28"/>
          <w:szCs w:val="28"/>
          <w:lang w:val="uk-UA"/>
        </w:rPr>
        <w:t xml:space="preserve"> </w:t>
      </w:r>
      <w:proofErr w:type="spellStart"/>
      <w:r w:rsidRPr="00FD765D">
        <w:rPr>
          <w:sz w:val="28"/>
          <w:szCs w:val="28"/>
          <w:lang w:val="uk-UA"/>
        </w:rPr>
        <w:t>испанского</w:t>
      </w:r>
      <w:proofErr w:type="spellEnd"/>
      <w:r w:rsidRPr="00FD765D">
        <w:rPr>
          <w:sz w:val="28"/>
          <w:szCs w:val="28"/>
          <w:lang w:val="uk-UA"/>
        </w:rPr>
        <w:t xml:space="preserve"> </w:t>
      </w:r>
      <w:proofErr w:type="spellStart"/>
      <w:r w:rsidRPr="00FD765D">
        <w:rPr>
          <w:sz w:val="28"/>
          <w:szCs w:val="28"/>
          <w:lang w:val="uk-UA"/>
        </w:rPr>
        <w:t>языка</w:t>
      </w:r>
      <w:proofErr w:type="spellEnd"/>
      <w:r w:rsidRPr="00FD765D">
        <w:rPr>
          <w:sz w:val="28"/>
          <w:szCs w:val="28"/>
          <w:lang w:val="uk-UA"/>
        </w:rPr>
        <w:t xml:space="preserve"> для </w:t>
      </w:r>
      <w:proofErr w:type="spellStart"/>
      <w:r w:rsidRPr="00FD765D">
        <w:rPr>
          <w:sz w:val="28"/>
          <w:szCs w:val="28"/>
          <w:lang w:val="uk-UA"/>
        </w:rPr>
        <w:t>продолжающих</w:t>
      </w:r>
      <w:proofErr w:type="spellEnd"/>
      <w:r w:rsidRPr="00FD765D">
        <w:rPr>
          <w:sz w:val="28"/>
          <w:szCs w:val="28"/>
          <w:lang w:val="uk-UA"/>
        </w:rPr>
        <w:t xml:space="preserve">. – М.:АЙРИС ПРЕСС, 2005. – 367с. </w:t>
      </w:r>
    </w:p>
    <w:p w:rsidR="00CD1463" w:rsidRPr="00FD765D" w:rsidRDefault="00CD1463" w:rsidP="00CD1463">
      <w:pPr>
        <w:widowControl/>
        <w:numPr>
          <w:ilvl w:val="0"/>
          <w:numId w:val="15"/>
        </w:numPr>
        <w:ind w:left="0"/>
        <w:jc w:val="both"/>
        <w:rPr>
          <w:sz w:val="28"/>
          <w:szCs w:val="28"/>
          <w:lang w:val="uk-UA"/>
        </w:rPr>
      </w:pPr>
      <w:r w:rsidRPr="00FD765D">
        <w:rPr>
          <w:sz w:val="28"/>
          <w:szCs w:val="28"/>
          <w:lang w:val="uk-UA"/>
        </w:rPr>
        <w:t xml:space="preserve">Ткаченко Л.Л. Зовнішність. Одяг. Догляд за собою. </w:t>
      </w:r>
      <w:proofErr w:type="spellStart"/>
      <w:r w:rsidRPr="00FD765D">
        <w:rPr>
          <w:sz w:val="28"/>
          <w:szCs w:val="28"/>
          <w:lang w:val="uk-UA"/>
        </w:rPr>
        <w:t>Здоров’я</w:t>
      </w:r>
      <w:r w:rsidRPr="00FD765D">
        <w:rPr>
          <w:spacing w:val="-2"/>
          <w:sz w:val="28"/>
          <w:szCs w:val="28"/>
          <w:lang w:val="uk-UA"/>
        </w:rPr>
        <w:t>.Навчально</w:t>
      </w:r>
      <w:proofErr w:type="spellEnd"/>
      <w:r w:rsidRPr="00FD765D">
        <w:rPr>
          <w:spacing w:val="-2"/>
          <w:sz w:val="28"/>
          <w:szCs w:val="28"/>
          <w:lang w:val="uk-UA"/>
        </w:rPr>
        <w:t xml:space="preserve">-методичні рекомендації для </w:t>
      </w:r>
      <w:proofErr w:type="spellStart"/>
      <w:r w:rsidRPr="00FD765D">
        <w:rPr>
          <w:spacing w:val="-2"/>
          <w:sz w:val="28"/>
          <w:szCs w:val="28"/>
          <w:lang w:val="uk-UA"/>
        </w:rPr>
        <w:t>студентівденної</w:t>
      </w:r>
      <w:proofErr w:type="spellEnd"/>
      <w:r w:rsidRPr="00FD765D">
        <w:rPr>
          <w:spacing w:val="-2"/>
          <w:sz w:val="28"/>
          <w:szCs w:val="28"/>
          <w:lang w:val="uk-UA"/>
        </w:rPr>
        <w:t xml:space="preserve"> та </w:t>
      </w:r>
      <w:proofErr w:type="spellStart"/>
      <w:r w:rsidRPr="00FD765D">
        <w:rPr>
          <w:spacing w:val="-2"/>
          <w:sz w:val="28"/>
          <w:szCs w:val="28"/>
          <w:lang w:val="uk-UA"/>
        </w:rPr>
        <w:t>екстернатної</w:t>
      </w:r>
      <w:proofErr w:type="spellEnd"/>
      <w:r w:rsidRPr="00FD765D">
        <w:rPr>
          <w:spacing w:val="-2"/>
          <w:sz w:val="28"/>
          <w:szCs w:val="28"/>
          <w:lang w:val="uk-UA"/>
        </w:rPr>
        <w:t xml:space="preserve"> форм навчання Інституту іноземної філології..– Херсон: РВВ «Колос» ХДАУ, 2006. –</w:t>
      </w:r>
      <w:r w:rsidRPr="00FD765D">
        <w:rPr>
          <w:sz w:val="28"/>
          <w:szCs w:val="28"/>
          <w:lang w:val="uk-UA"/>
        </w:rPr>
        <w:t>109 с.</w:t>
      </w:r>
    </w:p>
    <w:p w:rsidR="00CD1463" w:rsidRPr="00FD765D" w:rsidRDefault="00CD1463" w:rsidP="00CD1463">
      <w:pPr>
        <w:widowControl/>
        <w:numPr>
          <w:ilvl w:val="0"/>
          <w:numId w:val="15"/>
        </w:numPr>
        <w:ind w:left="0"/>
        <w:jc w:val="both"/>
        <w:rPr>
          <w:sz w:val="28"/>
          <w:szCs w:val="28"/>
          <w:lang w:val="uk-UA"/>
        </w:rPr>
      </w:pPr>
      <w:r w:rsidRPr="00FD765D">
        <w:rPr>
          <w:sz w:val="28"/>
          <w:szCs w:val="28"/>
          <w:lang w:val="uk-UA"/>
        </w:rPr>
        <w:t xml:space="preserve">Ткаченко Л.Л. Мистецтво: Навчально-методичні рекомендації для студентів старших курсів спеціальності «Мова і література (іспанська, англійська)» Інституту іноземної філології. – </w:t>
      </w:r>
      <w:r w:rsidRPr="00FD765D">
        <w:rPr>
          <w:spacing w:val="-2"/>
          <w:sz w:val="28"/>
          <w:szCs w:val="28"/>
          <w:lang w:val="uk-UA"/>
        </w:rPr>
        <w:t>Херсон: Вид-во РВВ «Колос» ХДАУ, 2007. – 164 с</w:t>
      </w:r>
    </w:p>
    <w:p w:rsidR="00CD1463" w:rsidRPr="00FD765D" w:rsidRDefault="00CD1463" w:rsidP="00CD1463">
      <w:pPr>
        <w:widowControl/>
        <w:numPr>
          <w:ilvl w:val="0"/>
          <w:numId w:val="15"/>
        </w:numPr>
        <w:ind w:left="0"/>
        <w:jc w:val="both"/>
        <w:rPr>
          <w:sz w:val="28"/>
          <w:szCs w:val="28"/>
          <w:lang w:val="uk-UA"/>
        </w:rPr>
      </w:pPr>
      <w:r w:rsidRPr="00FD765D">
        <w:rPr>
          <w:sz w:val="28"/>
          <w:szCs w:val="28"/>
          <w:lang w:val="uk-UA"/>
        </w:rPr>
        <w:t xml:space="preserve">Ткаченко Л.Л. </w:t>
      </w:r>
      <w:r w:rsidRPr="00FD765D">
        <w:rPr>
          <w:spacing w:val="-2"/>
          <w:sz w:val="28"/>
          <w:szCs w:val="28"/>
          <w:lang w:val="uk-UA"/>
        </w:rPr>
        <w:t xml:space="preserve">Природа: Навчально-методичні рекомендації для студентів спеціальності «Мова та література (іспанська, англійська)» Інституту іноземної філології. – Херсон: РВВ «Колос» ХДАУ, 2007. – 90 с. </w:t>
      </w:r>
    </w:p>
    <w:p w:rsidR="00CD1463" w:rsidRPr="00FD765D" w:rsidRDefault="00CD1463" w:rsidP="00CD1463">
      <w:pPr>
        <w:ind w:left="360"/>
        <w:rPr>
          <w:sz w:val="28"/>
          <w:szCs w:val="28"/>
          <w:lang w:val="uk-UA"/>
        </w:rPr>
      </w:pPr>
    </w:p>
    <w:p w:rsidR="00CD1463" w:rsidRPr="00FD765D" w:rsidRDefault="00CD1463" w:rsidP="00CD1463">
      <w:pPr>
        <w:pStyle w:val="7"/>
        <w:spacing w:before="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D765D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lastRenderedPageBreak/>
        <w:t>2</w:t>
      </w:r>
      <w:r w:rsidRPr="00FD765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. </w:t>
      </w:r>
      <w:proofErr w:type="spellStart"/>
      <w:r w:rsidRPr="00FD765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Змістовий</w:t>
      </w:r>
      <w:proofErr w:type="spellEnd"/>
      <w:r w:rsidRPr="00FD765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модуль</w:t>
      </w:r>
    </w:p>
    <w:p w:rsidR="00CD1463" w:rsidRPr="00FD765D" w:rsidRDefault="00CD1463" w:rsidP="00CD1463">
      <w:pPr>
        <w:ind w:left="360"/>
        <w:jc w:val="center"/>
        <w:rPr>
          <w:sz w:val="28"/>
          <w:szCs w:val="28"/>
          <w:lang w:val="uk-UA"/>
        </w:rPr>
      </w:pPr>
    </w:p>
    <w:p w:rsidR="00CD1463" w:rsidRPr="00FD765D" w:rsidRDefault="00CD1463" w:rsidP="00CD1463">
      <w:pPr>
        <w:widowControl/>
        <w:rPr>
          <w:sz w:val="28"/>
          <w:szCs w:val="28"/>
          <w:lang w:val="uk-UA"/>
        </w:rPr>
      </w:pPr>
      <w:r w:rsidRPr="00FD765D">
        <w:rPr>
          <w:b/>
          <w:bCs/>
          <w:sz w:val="28"/>
          <w:szCs w:val="28"/>
          <w:u w:val="single"/>
          <w:lang w:val="uk-UA"/>
        </w:rPr>
        <w:t>Тема</w:t>
      </w:r>
      <w:r w:rsidR="00FD765D" w:rsidRPr="00FD765D">
        <w:rPr>
          <w:b/>
          <w:bCs/>
          <w:sz w:val="28"/>
          <w:szCs w:val="28"/>
          <w:u w:val="single"/>
          <w:lang w:val="uk-UA"/>
        </w:rPr>
        <w:t>:</w:t>
      </w:r>
      <w:r w:rsidRPr="00FD765D">
        <w:rPr>
          <w:b/>
          <w:bCs/>
          <w:sz w:val="28"/>
          <w:szCs w:val="28"/>
          <w:u w:val="single"/>
          <w:lang w:val="uk-UA"/>
        </w:rPr>
        <w:t xml:space="preserve"> </w:t>
      </w:r>
      <w:r w:rsidR="00FD765D" w:rsidRPr="00FD765D">
        <w:rPr>
          <w:b/>
          <w:bCs/>
          <w:sz w:val="28"/>
          <w:szCs w:val="28"/>
          <w:u w:val="single"/>
          <w:lang w:val="uk-UA"/>
        </w:rPr>
        <w:t>Іспанська орфографія</w:t>
      </w:r>
    </w:p>
    <w:p w:rsidR="00CD1463" w:rsidRPr="00FD765D" w:rsidRDefault="00FD765D" w:rsidP="00CD1463">
      <w:pPr>
        <w:widowControl/>
        <w:jc w:val="both"/>
        <w:rPr>
          <w:b/>
          <w:sz w:val="28"/>
          <w:szCs w:val="28"/>
          <w:lang w:val="uk-UA"/>
        </w:rPr>
      </w:pPr>
      <w:r w:rsidRPr="00FD765D">
        <w:rPr>
          <w:b/>
          <w:sz w:val="28"/>
          <w:szCs w:val="28"/>
          <w:lang w:val="uk-UA"/>
        </w:rPr>
        <w:t>Заняття № 1-2</w:t>
      </w:r>
    </w:p>
    <w:p w:rsidR="00CD1463" w:rsidRPr="00FD765D" w:rsidRDefault="00CD1463" w:rsidP="00CD1463">
      <w:pPr>
        <w:widowControl/>
        <w:rPr>
          <w:sz w:val="28"/>
          <w:szCs w:val="28"/>
          <w:lang w:val="uk-UA"/>
        </w:rPr>
      </w:pPr>
      <w:r w:rsidRPr="00FD765D">
        <w:rPr>
          <w:b/>
          <w:sz w:val="28"/>
          <w:szCs w:val="28"/>
          <w:lang w:val="uk-UA"/>
        </w:rPr>
        <w:t>Тема:</w:t>
      </w:r>
      <w:r w:rsidRPr="00FD765D">
        <w:rPr>
          <w:sz w:val="28"/>
          <w:szCs w:val="28"/>
          <w:lang w:val="uk-UA"/>
        </w:rPr>
        <w:t xml:space="preserve"> </w:t>
      </w:r>
      <w:r w:rsidR="00FD765D" w:rsidRPr="00FD765D">
        <w:rPr>
          <w:sz w:val="28"/>
          <w:szCs w:val="28"/>
          <w:lang w:val="uk-UA"/>
        </w:rPr>
        <w:t xml:space="preserve">Правила вживання букви </w:t>
      </w:r>
      <w:r w:rsidR="00FD765D" w:rsidRPr="00FD765D">
        <w:rPr>
          <w:sz w:val="28"/>
          <w:szCs w:val="28"/>
          <w:lang w:val="en-US"/>
        </w:rPr>
        <w:t>B</w:t>
      </w:r>
      <w:r w:rsidR="00FD765D" w:rsidRPr="00FD765D">
        <w:rPr>
          <w:sz w:val="28"/>
          <w:szCs w:val="28"/>
        </w:rPr>
        <w:t xml:space="preserve">, </w:t>
      </w:r>
      <w:r w:rsidR="00FD765D" w:rsidRPr="00FD765D">
        <w:rPr>
          <w:sz w:val="28"/>
          <w:szCs w:val="28"/>
          <w:lang w:val="en-US"/>
        </w:rPr>
        <w:t>V</w:t>
      </w:r>
    </w:p>
    <w:p w:rsidR="00CD1463" w:rsidRPr="00FD765D" w:rsidRDefault="00CD1463" w:rsidP="00CD1463">
      <w:pPr>
        <w:widowControl/>
        <w:jc w:val="both"/>
        <w:rPr>
          <w:sz w:val="28"/>
          <w:szCs w:val="28"/>
          <w:lang w:val="uk-UA"/>
        </w:rPr>
      </w:pPr>
      <w:r w:rsidRPr="00FD765D">
        <w:rPr>
          <w:b/>
          <w:i/>
          <w:sz w:val="28"/>
          <w:szCs w:val="28"/>
          <w:u w:val="single"/>
          <w:lang w:val="uk-UA"/>
        </w:rPr>
        <w:t>Аудиторна робота</w:t>
      </w:r>
      <w:r w:rsidRPr="00FD765D">
        <w:rPr>
          <w:sz w:val="28"/>
          <w:szCs w:val="28"/>
          <w:lang w:val="uk-UA"/>
        </w:rPr>
        <w:t>:</w:t>
      </w:r>
    </w:p>
    <w:p w:rsidR="00FD765D" w:rsidRPr="00FD765D" w:rsidRDefault="00CD1463" w:rsidP="00FD765D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FD765D">
        <w:rPr>
          <w:sz w:val="28"/>
          <w:szCs w:val="28"/>
          <w:lang w:val="uk-UA"/>
        </w:rPr>
        <w:t xml:space="preserve">     </w:t>
      </w:r>
      <w:r w:rsidR="00FD765D" w:rsidRPr="00FD765D">
        <w:rPr>
          <w:rFonts w:ascii="Times New Roman" w:hAnsi="Times New Roman" w:cs="Times New Roman"/>
          <w:sz w:val="28"/>
          <w:szCs w:val="28"/>
          <w:lang w:val="uk-UA"/>
        </w:rPr>
        <w:t>1) Фонетична зарядка</w:t>
      </w:r>
    </w:p>
    <w:p w:rsidR="00FD765D" w:rsidRPr="00FD765D" w:rsidRDefault="00FD765D" w:rsidP="00FD765D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FD765D">
        <w:rPr>
          <w:rFonts w:ascii="Times New Roman" w:hAnsi="Times New Roman" w:cs="Times New Roman"/>
          <w:sz w:val="28"/>
          <w:szCs w:val="28"/>
          <w:lang w:val="uk-UA"/>
        </w:rPr>
        <w:t>2) Обговорення попередньої теми</w:t>
      </w:r>
    </w:p>
    <w:p w:rsidR="00FD765D" w:rsidRPr="00FD765D" w:rsidRDefault="00FD765D" w:rsidP="00FD765D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FD765D">
        <w:rPr>
          <w:rFonts w:ascii="Times New Roman" w:hAnsi="Times New Roman" w:cs="Times New Roman"/>
          <w:sz w:val="28"/>
          <w:szCs w:val="28"/>
          <w:lang w:val="uk-UA"/>
        </w:rPr>
        <w:t>3) Подання нової теми</w:t>
      </w:r>
      <w:r w:rsidR="00D30D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0D66" w:rsidRPr="00D30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0D66" w:rsidRPr="00FD765D">
        <w:rPr>
          <w:rFonts w:ascii="Times New Roman" w:hAnsi="Times New Roman" w:cs="Times New Roman"/>
          <w:sz w:val="28"/>
          <w:szCs w:val="28"/>
          <w:lang w:val="uk-UA"/>
        </w:rPr>
        <w:t xml:space="preserve">Правила вживання букви </w:t>
      </w:r>
      <w:r w:rsidR="00D30D66" w:rsidRPr="00FD765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30D66" w:rsidRPr="00FD765D">
        <w:rPr>
          <w:rFonts w:ascii="Times New Roman" w:hAnsi="Times New Roman" w:cs="Times New Roman"/>
          <w:sz w:val="28"/>
          <w:szCs w:val="28"/>
        </w:rPr>
        <w:t xml:space="preserve">, </w:t>
      </w:r>
      <w:r w:rsidR="00D30D66" w:rsidRPr="00FD765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FD765D" w:rsidRPr="00FD765D" w:rsidRDefault="00FD765D" w:rsidP="00FD765D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FD765D">
        <w:rPr>
          <w:rFonts w:ascii="Times New Roman" w:hAnsi="Times New Roman" w:cs="Times New Roman"/>
          <w:sz w:val="28"/>
          <w:szCs w:val="28"/>
          <w:lang w:val="uk-UA"/>
        </w:rPr>
        <w:t>4) Виконання вправ на орфографію</w:t>
      </w:r>
    </w:p>
    <w:p w:rsidR="00FD765D" w:rsidRPr="00FD765D" w:rsidRDefault="00FD765D" w:rsidP="00FD765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65D">
        <w:rPr>
          <w:rFonts w:ascii="Times New Roman" w:hAnsi="Times New Roman" w:cs="Times New Roman"/>
          <w:sz w:val="28"/>
          <w:szCs w:val="28"/>
          <w:lang w:val="uk-UA"/>
        </w:rPr>
        <w:t xml:space="preserve"> 5) Прослуховування та запис діалогів з циклу </w:t>
      </w:r>
      <w:proofErr w:type="spellStart"/>
      <w:r w:rsidRPr="00FD765D">
        <w:rPr>
          <w:rFonts w:ascii="Times New Roman" w:hAnsi="Times New Roman" w:cs="Times New Roman"/>
          <w:sz w:val="28"/>
          <w:szCs w:val="28"/>
          <w:lang w:val="en-US"/>
        </w:rPr>
        <w:t>Buscando</w:t>
      </w:r>
      <w:proofErr w:type="spellEnd"/>
      <w:r w:rsidRPr="00FD76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765D">
        <w:rPr>
          <w:rFonts w:ascii="Times New Roman" w:hAnsi="Times New Roman" w:cs="Times New Roman"/>
          <w:sz w:val="28"/>
          <w:szCs w:val="28"/>
          <w:lang w:val="en-US"/>
        </w:rPr>
        <w:t>hueco</w:t>
      </w:r>
      <w:proofErr w:type="spellEnd"/>
    </w:p>
    <w:p w:rsidR="00CD1463" w:rsidRPr="00FD765D" w:rsidRDefault="00CD1463" w:rsidP="00FD765D">
      <w:pPr>
        <w:ind w:left="360"/>
        <w:rPr>
          <w:sz w:val="28"/>
          <w:szCs w:val="28"/>
          <w:lang w:val="uk-UA"/>
        </w:rPr>
      </w:pPr>
    </w:p>
    <w:p w:rsidR="00CD1463" w:rsidRPr="00FD765D" w:rsidRDefault="00CD1463" w:rsidP="00CD1463">
      <w:pPr>
        <w:widowControl/>
        <w:jc w:val="both"/>
        <w:rPr>
          <w:b/>
          <w:sz w:val="28"/>
          <w:szCs w:val="28"/>
          <w:lang w:val="uk-UA"/>
        </w:rPr>
      </w:pPr>
      <w:r w:rsidRPr="00FD765D">
        <w:rPr>
          <w:b/>
          <w:sz w:val="28"/>
          <w:szCs w:val="28"/>
          <w:lang w:val="uk-UA"/>
        </w:rPr>
        <w:t xml:space="preserve">Заняття № </w:t>
      </w:r>
      <w:r w:rsidR="00FD765D" w:rsidRPr="00FD765D">
        <w:rPr>
          <w:b/>
          <w:sz w:val="28"/>
          <w:szCs w:val="28"/>
          <w:lang w:val="uk-UA"/>
        </w:rPr>
        <w:t>3-4</w:t>
      </w:r>
      <w:r w:rsidRPr="00FD765D">
        <w:rPr>
          <w:b/>
          <w:sz w:val="28"/>
          <w:szCs w:val="28"/>
          <w:lang w:val="uk-UA"/>
        </w:rPr>
        <w:t xml:space="preserve"> </w:t>
      </w:r>
    </w:p>
    <w:p w:rsidR="00CD1463" w:rsidRPr="00FD765D" w:rsidRDefault="00CD1463" w:rsidP="00CD1463">
      <w:pPr>
        <w:widowControl/>
        <w:rPr>
          <w:sz w:val="28"/>
          <w:szCs w:val="28"/>
          <w:lang w:val="uk-UA"/>
        </w:rPr>
      </w:pPr>
      <w:r w:rsidRPr="00FD765D">
        <w:rPr>
          <w:b/>
          <w:sz w:val="28"/>
          <w:szCs w:val="28"/>
          <w:lang w:val="uk-UA"/>
        </w:rPr>
        <w:t>Тема:</w:t>
      </w:r>
      <w:r w:rsidRPr="00FD765D">
        <w:rPr>
          <w:sz w:val="28"/>
          <w:szCs w:val="28"/>
          <w:lang w:val="uk-UA"/>
        </w:rPr>
        <w:t xml:space="preserve"> </w:t>
      </w:r>
      <w:r w:rsidR="00FD765D" w:rsidRPr="00FD765D">
        <w:rPr>
          <w:sz w:val="28"/>
          <w:szCs w:val="28"/>
          <w:lang w:val="uk-UA"/>
        </w:rPr>
        <w:t>Правила вживання букви J</w:t>
      </w:r>
      <w:r w:rsidR="00FD765D" w:rsidRPr="00FD765D">
        <w:rPr>
          <w:sz w:val="28"/>
          <w:szCs w:val="28"/>
        </w:rPr>
        <w:t xml:space="preserve">, </w:t>
      </w:r>
      <w:r w:rsidR="00FD765D" w:rsidRPr="00FD765D">
        <w:rPr>
          <w:sz w:val="28"/>
          <w:szCs w:val="28"/>
          <w:lang w:val="en-US"/>
        </w:rPr>
        <w:t>G</w:t>
      </w:r>
    </w:p>
    <w:p w:rsidR="00CD1463" w:rsidRPr="00FD765D" w:rsidRDefault="00CD1463" w:rsidP="00CD1463">
      <w:pPr>
        <w:widowControl/>
        <w:jc w:val="both"/>
        <w:rPr>
          <w:sz w:val="28"/>
          <w:szCs w:val="28"/>
          <w:lang w:val="uk-UA"/>
        </w:rPr>
      </w:pPr>
      <w:r w:rsidRPr="00FD765D">
        <w:rPr>
          <w:b/>
          <w:i/>
          <w:sz w:val="28"/>
          <w:szCs w:val="28"/>
          <w:u w:val="single"/>
          <w:lang w:val="uk-UA"/>
        </w:rPr>
        <w:t>Аудиторна робота</w:t>
      </w:r>
      <w:r w:rsidRPr="00FD765D">
        <w:rPr>
          <w:sz w:val="28"/>
          <w:szCs w:val="28"/>
          <w:lang w:val="uk-UA"/>
        </w:rPr>
        <w:t>:</w:t>
      </w:r>
    </w:p>
    <w:p w:rsidR="00FD765D" w:rsidRPr="00FD765D" w:rsidRDefault="00FD765D" w:rsidP="00FD765D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FD765D">
        <w:rPr>
          <w:rFonts w:ascii="Times New Roman" w:hAnsi="Times New Roman" w:cs="Times New Roman"/>
          <w:sz w:val="28"/>
          <w:szCs w:val="28"/>
          <w:lang w:val="uk-UA"/>
        </w:rPr>
        <w:t>1) Фонетична зарядка</w:t>
      </w:r>
    </w:p>
    <w:p w:rsidR="00FD765D" w:rsidRPr="00FD765D" w:rsidRDefault="00FD765D" w:rsidP="00FD765D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FD765D">
        <w:rPr>
          <w:rFonts w:ascii="Times New Roman" w:hAnsi="Times New Roman" w:cs="Times New Roman"/>
          <w:sz w:val="28"/>
          <w:szCs w:val="28"/>
          <w:lang w:val="uk-UA"/>
        </w:rPr>
        <w:t>2) Обговорення попередньої теми</w:t>
      </w:r>
    </w:p>
    <w:p w:rsidR="00FD765D" w:rsidRPr="00FD765D" w:rsidRDefault="00FD765D" w:rsidP="00FD765D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FD765D">
        <w:rPr>
          <w:rFonts w:ascii="Times New Roman" w:hAnsi="Times New Roman" w:cs="Times New Roman"/>
          <w:sz w:val="28"/>
          <w:szCs w:val="28"/>
          <w:lang w:val="uk-UA"/>
        </w:rPr>
        <w:t>3) Подання нової теми</w:t>
      </w:r>
      <w:r w:rsidR="00D30D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0D66" w:rsidRPr="00D30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0D66" w:rsidRPr="00FD765D">
        <w:rPr>
          <w:rFonts w:ascii="Times New Roman" w:hAnsi="Times New Roman" w:cs="Times New Roman"/>
          <w:sz w:val="28"/>
          <w:szCs w:val="28"/>
          <w:lang w:val="uk-UA"/>
        </w:rPr>
        <w:t>Правила вживання букви J</w:t>
      </w:r>
      <w:r w:rsidR="00D30D66" w:rsidRPr="00FD765D">
        <w:rPr>
          <w:rFonts w:ascii="Times New Roman" w:hAnsi="Times New Roman" w:cs="Times New Roman"/>
          <w:sz w:val="28"/>
          <w:szCs w:val="28"/>
        </w:rPr>
        <w:t xml:space="preserve">, </w:t>
      </w:r>
      <w:r w:rsidR="00D30D66" w:rsidRPr="00FD765D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FD765D" w:rsidRPr="00FD765D" w:rsidRDefault="00FD765D" w:rsidP="00FD765D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FD765D">
        <w:rPr>
          <w:rFonts w:ascii="Times New Roman" w:hAnsi="Times New Roman" w:cs="Times New Roman"/>
          <w:sz w:val="28"/>
          <w:szCs w:val="28"/>
          <w:lang w:val="uk-UA"/>
        </w:rPr>
        <w:t>4) Виконання вправ на орфографію</w:t>
      </w:r>
    </w:p>
    <w:p w:rsidR="00FD765D" w:rsidRPr="00FD765D" w:rsidRDefault="00FD765D" w:rsidP="00FD765D">
      <w:pPr>
        <w:ind w:firstLine="708"/>
        <w:jc w:val="both"/>
        <w:rPr>
          <w:sz w:val="28"/>
          <w:szCs w:val="28"/>
          <w:lang w:val="uk-UA"/>
        </w:rPr>
      </w:pPr>
      <w:r w:rsidRPr="00FD765D">
        <w:rPr>
          <w:sz w:val="28"/>
          <w:szCs w:val="28"/>
          <w:lang w:val="uk-UA"/>
        </w:rPr>
        <w:t xml:space="preserve">      5) Прослуховування та запис діалогів з циклу </w:t>
      </w:r>
      <w:proofErr w:type="spellStart"/>
      <w:r w:rsidRPr="00FD765D">
        <w:rPr>
          <w:sz w:val="28"/>
          <w:szCs w:val="28"/>
          <w:lang w:val="en-US"/>
        </w:rPr>
        <w:t>Buscando</w:t>
      </w:r>
      <w:proofErr w:type="spellEnd"/>
      <w:r w:rsidRPr="00FD765D">
        <w:rPr>
          <w:sz w:val="28"/>
          <w:szCs w:val="28"/>
          <w:lang w:val="uk-UA"/>
        </w:rPr>
        <w:t xml:space="preserve"> </w:t>
      </w:r>
      <w:proofErr w:type="spellStart"/>
      <w:r w:rsidRPr="00FD765D">
        <w:rPr>
          <w:sz w:val="28"/>
          <w:szCs w:val="28"/>
          <w:lang w:val="en-US"/>
        </w:rPr>
        <w:t>hueco</w:t>
      </w:r>
      <w:proofErr w:type="spellEnd"/>
    </w:p>
    <w:p w:rsidR="00CD1463" w:rsidRPr="00FD765D" w:rsidRDefault="00CD1463" w:rsidP="00CD1463">
      <w:pPr>
        <w:ind w:left="360"/>
        <w:rPr>
          <w:sz w:val="28"/>
          <w:szCs w:val="28"/>
          <w:lang w:val="uk-UA"/>
        </w:rPr>
      </w:pPr>
    </w:p>
    <w:p w:rsidR="00CD1463" w:rsidRPr="00FD765D" w:rsidRDefault="00CD1463" w:rsidP="00CD1463">
      <w:pPr>
        <w:widowControl/>
        <w:jc w:val="both"/>
        <w:rPr>
          <w:b/>
          <w:sz w:val="28"/>
          <w:szCs w:val="28"/>
          <w:lang w:val="uk-UA"/>
        </w:rPr>
      </w:pPr>
      <w:r w:rsidRPr="00FD765D">
        <w:rPr>
          <w:b/>
          <w:sz w:val="28"/>
          <w:szCs w:val="28"/>
          <w:lang w:val="uk-UA"/>
        </w:rPr>
        <w:t xml:space="preserve">Заняття № </w:t>
      </w:r>
      <w:r w:rsidR="00FD765D" w:rsidRPr="00FD765D">
        <w:rPr>
          <w:b/>
          <w:sz w:val="28"/>
          <w:szCs w:val="28"/>
          <w:lang w:val="uk-UA"/>
        </w:rPr>
        <w:t>5</w:t>
      </w:r>
      <w:r w:rsidRPr="00FD765D">
        <w:rPr>
          <w:b/>
          <w:sz w:val="28"/>
          <w:szCs w:val="28"/>
          <w:lang w:val="uk-UA"/>
        </w:rPr>
        <w:t xml:space="preserve"> </w:t>
      </w:r>
    </w:p>
    <w:p w:rsidR="00CD1463" w:rsidRPr="00FD765D" w:rsidRDefault="00CD1463" w:rsidP="00FD765D">
      <w:pPr>
        <w:contextualSpacing/>
        <w:jc w:val="both"/>
        <w:rPr>
          <w:sz w:val="28"/>
          <w:szCs w:val="28"/>
        </w:rPr>
      </w:pPr>
      <w:r w:rsidRPr="00FD765D">
        <w:rPr>
          <w:b/>
          <w:sz w:val="28"/>
          <w:szCs w:val="28"/>
          <w:lang w:val="uk-UA"/>
        </w:rPr>
        <w:t>Тема:</w:t>
      </w:r>
      <w:r w:rsidRPr="00FD765D">
        <w:rPr>
          <w:sz w:val="28"/>
          <w:szCs w:val="28"/>
          <w:lang w:val="uk-UA"/>
        </w:rPr>
        <w:t xml:space="preserve"> </w:t>
      </w:r>
      <w:r w:rsidR="00FD765D" w:rsidRPr="00FD765D">
        <w:rPr>
          <w:sz w:val="28"/>
          <w:szCs w:val="28"/>
          <w:lang w:val="uk-UA"/>
        </w:rPr>
        <w:t>Правила вживання букви Н</w:t>
      </w:r>
    </w:p>
    <w:p w:rsidR="00CD1463" w:rsidRPr="00FD765D" w:rsidRDefault="00CD1463" w:rsidP="00CD1463">
      <w:pPr>
        <w:widowControl/>
        <w:jc w:val="both"/>
        <w:rPr>
          <w:sz w:val="28"/>
          <w:szCs w:val="28"/>
          <w:lang w:val="uk-UA"/>
        </w:rPr>
      </w:pPr>
      <w:r w:rsidRPr="00FD765D">
        <w:rPr>
          <w:b/>
          <w:i/>
          <w:sz w:val="28"/>
          <w:szCs w:val="28"/>
          <w:u w:val="single"/>
          <w:lang w:val="uk-UA"/>
        </w:rPr>
        <w:t>Аудиторна робота</w:t>
      </w:r>
      <w:r w:rsidRPr="00FD765D">
        <w:rPr>
          <w:sz w:val="28"/>
          <w:szCs w:val="28"/>
          <w:lang w:val="uk-UA"/>
        </w:rPr>
        <w:t>:</w:t>
      </w:r>
    </w:p>
    <w:p w:rsidR="00FD765D" w:rsidRPr="00FD765D" w:rsidRDefault="00FD765D" w:rsidP="00FD765D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FD765D">
        <w:rPr>
          <w:rFonts w:ascii="Times New Roman" w:hAnsi="Times New Roman" w:cs="Times New Roman"/>
          <w:sz w:val="28"/>
          <w:szCs w:val="28"/>
          <w:lang w:val="uk-UA"/>
        </w:rPr>
        <w:t>1) Фонетична зарядка</w:t>
      </w:r>
    </w:p>
    <w:p w:rsidR="00FD765D" w:rsidRPr="00FD765D" w:rsidRDefault="00FD765D" w:rsidP="00FD765D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FD765D">
        <w:rPr>
          <w:rFonts w:ascii="Times New Roman" w:hAnsi="Times New Roman" w:cs="Times New Roman"/>
          <w:sz w:val="28"/>
          <w:szCs w:val="28"/>
          <w:lang w:val="uk-UA"/>
        </w:rPr>
        <w:t>2) Обговорення попередньої теми</w:t>
      </w:r>
    </w:p>
    <w:p w:rsidR="00FD765D" w:rsidRPr="00FD765D" w:rsidRDefault="00FD765D" w:rsidP="00FD765D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FD765D">
        <w:rPr>
          <w:rFonts w:ascii="Times New Roman" w:hAnsi="Times New Roman" w:cs="Times New Roman"/>
          <w:sz w:val="28"/>
          <w:szCs w:val="28"/>
          <w:lang w:val="uk-UA"/>
        </w:rPr>
        <w:t>3) Подання нової теми</w:t>
      </w:r>
      <w:r w:rsidR="00D30D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0D66" w:rsidRPr="00D30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0D66" w:rsidRPr="00FD765D">
        <w:rPr>
          <w:rFonts w:ascii="Times New Roman" w:hAnsi="Times New Roman" w:cs="Times New Roman"/>
          <w:sz w:val="28"/>
          <w:szCs w:val="28"/>
          <w:lang w:val="uk-UA"/>
        </w:rPr>
        <w:t>Правила вживання букви Н</w:t>
      </w:r>
    </w:p>
    <w:p w:rsidR="00FD765D" w:rsidRPr="00FD765D" w:rsidRDefault="00FD765D" w:rsidP="00FD765D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FD765D">
        <w:rPr>
          <w:rFonts w:ascii="Times New Roman" w:hAnsi="Times New Roman" w:cs="Times New Roman"/>
          <w:sz w:val="28"/>
          <w:szCs w:val="28"/>
          <w:lang w:val="uk-UA"/>
        </w:rPr>
        <w:t>4) Виконання вправ на орфографію</w:t>
      </w:r>
    </w:p>
    <w:p w:rsidR="00CD1463" w:rsidRPr="00FD765D" w:rsidRDefault="00FD765D" w:rsidP="00FD765D">
      <w:pPr>
        <w:rPr>
          <w:sz w:val="28"/>
          <w:szCs w:val="28"/>
          <w:lang w:val="uk-UA"/>
        </w:rPr>
      </w:pPr>
      <w:r w:rsidRPr="00FD765D">
        <w:rPr>
          <w:sz w:val="28"/>
          <w:szCs w:val="28"/>
          <w:lang w:val="uk-UA"/>
        </w:rPr>
        <w:t xml:space="preserve">                 5) Прослуховування та запис діалогів з циклу </w:t>
      </w:r>
      <w:proofErr w:type="spellStart"/>
      <w:r w:rsidRPr="00FD765D">
        <w:rPr>
          <w:sz w:val="28"/>
          <w:szCs w:val="28"/>
          <w:lang w:val="en-US"/>
        </w:rPr>
        <w:t>Buscando</w:t>
      </w:r>
      <w:proofErr w:type="spellEnd"/>
      <w:r w:rsidRPr="00FD765D">
        <w:rPr>
          <w:sz w:val="28"/>
          <w:szCs w:val="28"/>
          <w:lang w:val="uk-UA"/>
        </w:rPr>
        <w:t xml:space="preserve"> </w:t>
      </w:r>
      <w:proofErr w:type="spellStart"/>
      <w:r w:rsidRPr="00FD765D">
        <w:rPr>
          <w:sz w:val="28"/>
          <w:szCs w:val="28"/>
          <w:lang w:val="en-US"/>
        </w:rPr>
        <w:t>hueco</w:t>
      </w:r>
      <w:proofErr w:type="spellEnd"/>
    </w:p>
    <w:p w:rsidR="00CD1463" w:rsidRPr="00FD765D" w:rsidRDefault="00CD1463" w:rsidP="00CD1463">
      <w:pPr>
        <w:widowControl/>
        <w:rPr>
          <w:sz w:val="28"/>
          <w:szCs w:val="28"/>
          <w:lang w:val="uk-UA"/>
        </w:rPr>
      </w:pPr>
      <w:r w:rsidRPr="00FD765D">
        <w:rPr>
          <w:b/>
          <w:sz w:val="28"/>
          <w:szCs w:val="28"/>
          <w:u w:val="single"/>
          <w:lang w:val="uk-UA"/>
        </w:rPr>
        <w:t>Перелік літератури:</w:t>
      </w:r>
    </w:p>
    <w:p w:rsidR="00CD1463" w:rsidRPr="00FD765D" w:rsidRDefault="00CD1463" w:rsidP="00CD1463">
      <w:pPr>
        <w:ind w:left="360"/>
        <w:rPr>
          <w:sz w:val="28"/>
          <w:szCs w:val="28"/>
          <w:lang w:val="uk-UA"/>
        </w:rPr>
      </w:pPr>
    </w:p>
    <w:p w:rsidR="00CD1463" w:rsidRPr="00FD765D" w:rsidRDefault="00CD1463" w:rsidP="00CD1463">
      <w:pPr>
        <w:widowControl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FD765D">
        <w:rPr>
          <w:sz w:val="28"/>
          <w:szCs w:val="28"/>
          <w:lang w:val="uk-UA"/>
        </w:rPr>
        <w:t xml:space="preserve">Верба Г. Г.,  Гетьман З. О., Лопес </w:t>
      </w:r>
      <w:proofErr w:type="spellStart"/>
      <w:r w:rsidRPr="00FD765D">
        <w:rPr>
          <w:sz w:val="28"/>
          <w:szCs w:val="28"/>
          <w:lang w:val="uk-UA"/>
        </w:rPr>
        <w:t>Тапія</w:t>
      </w:r>
      <w:proofErr w:type="spellEnd"/>
      <w:r w:rsidRPr="00FD765D">
        <w:rPr>
          <w:sz w:val="28"/>
          <w:szCs w:val="28"/>
          <w:lang w:val="uk-UA"/>
        </w:rPr>
        <w:t xml:space="preserve"> Ф. Х. Усний переклад іспанської мови українською. Навчальний посібник. – Вінниця: Нова книга, 2007. – 472 с. </w:t>
      </w:r>
    </w:p>
    <w:p w:rsidR="00CD1463" w:rsidRPr="00FD765D" w:rsidRDefault="00CD1463" w:rsidP="00CD1463">
      <w:pPr>
        <w:widowControl/>
        <w:numPr>
          <w:ilvl w:val="0"/>
          <w:numId w:val="16"/>
        </w:numPr>
        <w:ind w:left="0"/>
        <w:jc w:val="both"/>
        <w:rPr>
          <w:sz w:val="28"/>
          <w:szCs w:val="28"/>
          <w:lang w:val="uk-UA"/>
        </w:rPr>
      </w:pPr>
      <w:r w:rsidRPr="00FD765D">
        <w:rPr>
          <w:sz w:val="28"/>
          <w:szCs w:val="28"/>
          <w:lang w:val="uk-UA"/>
        </w:rPr>
        <w:t xml:space="preserve">Верба Г. Г., Лопес </w:t>
      </w:r>
      <w:proofErr w:type="spellStart"/>
      <w:r w:rsidRPr="00FD765D">
        <w:rPr>
          <w:sz w:val="28"/>
          <w:szCs w:val="28"/>
          <w:lang w:val="uk-UA"/>
        </w:rPr>
        <w:t>Тапія</w:t>
      </w:r>
      <w:proofErr w:type="spellEnd"/>
      <w:r w:rsidRPr="00FD765D">
        <w:rPr>
          <w:sz w:val="28"/>
          <w:szCs w:val="28"/>
          <w:lang w:val="uk-UA"/>
        </w:rPr>
        <w:t xml:space="preserve"> Ф. Х. Іспанська мова. Підручник іспанської мови для старших курсів перекладацьких та філологічних відділень університетів. – Вінниця: Нова книга, 2007. – 368 с. </w:t>
      </w:r>
    </w:p>
    <w:p w:rsidR="00CD1463" w:rsidRPr="00FD765D" w:rsidRDefault="00CD1463" w:rsidP="00CD1463">
      <w:pPr>
        <w:widowControl/>
        <w:numPr>
          <w:ilvl w:val="0"/>
          <w:numId w:val="16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FD765D">
        <w:rPr>
          <w:sz w:val="28"/>
          <w:szCs w:val="28"/>
          <w:lang w:val="uk-UA"/>
        </w:rPr>
        <w:t>Нуждин</w:t>
      </w:r>
      <w:proofErr w:type="spellEnd"/>
      <w:r w:rsidRPr="00FD765D">
        <w:rPr>
          <w:sz w:val="28"/>
          <w:szCs w:val="28"/>
          <w:lang w:val="uk-UA"/>
        </w:rPr>
        <w:t xml:space="preserve"> Г., </w:t>
      </w:r>
      <w:proofErr w:type="spellStart"/>
      <w:r w:rsidRPr="00FD765D">
        <w:rPr>
          <w:sz w:val="28"/>
          <w:szCs w:val="28"/>
          <w:lang w:val="uk-UA"/>
        </w:rPr>
        <w:t>М.И.Кипнис</w:t>
      </w:r>
      <w:proofErr w:type="spellEnd"/>
      <w:r w:rsidRPr="00FD765D">
        <w:rPr>
          <w:sz w:val="28"/>
          <w:szCs w:val="28"/>
          <w:lang w:val="uk-UA"/>
        </w:rPr>
        <w:t xml:space="preserve">, </w:t>
      </w:r>
      <w:proofErr w:type="spellStart"/>
      <w:r w:rsidRPr="00FD765D">
        <w:rPr>
          <w:sz w:val="28"/>
          <w:szCs w:val="28"/>
          <w:lang w:val="uk-UA"/>
        </w:rPr>
        <w:t>А.Комарова</w:t>
      </w:r>
      <w:proofErr w:type="spellEnd"/>
      <w:r w:rsidRPr="00FD765D">
        <w:rPr>
          <w:sz w:val="28"/>
          <w:szCs w:val="28"/>
          <w:lang w:val="uk-UA"/>
        </w:rPr>
        <w:t xml:space="preserve">. </w:t>
      </w:r>
      <w:proofErr w:type="spellStart"/>
      <w:r w:rsidRPr="00FD765D">
        <w:rPr>
          <w:sz w:val="28"/>
          <w:szCs w:val="28"/>
          <w:lang w:val="uk-UA"/>
        </w:rPr>
        <w:t>Тесты</w:t>
      </w:r>
      <w:proofErr w:type="spellEnd"/>
      <w:r w:rsidRPr="00FD765D">
        <w:rPr>
          <w:sz w:val="28"/>
          <w:szCs w:val="28"/>
          <w:lang w:val="uk-UA"/>
        </w:rPr>
        <w:t xml:space="preserve"> по </w:t>
      </w:r>
      <w:proofErr w:type="spellStart"/>
      <w:r w:rsidRPr="00FD765D">
        <w:rPr>
          <w:sz w:val="28"/>
          <w:szCs w:val="28"/>
          <w:lang w:val="uk-UA"/>
        </w:rPr>
        <w:t>испанскому</w:t>
      </w:r>
      <w:proofErr w:type="spellEnd"/>
      <w:r w:rsidRPr="00FD765D">
        <w:rPr>
          <w:sz w:val="28"/>
          <w:szCs w:val="28"/>
          <w:lang w:val="uk-UA"/>
        </w:rPr>
        <w:t xml:space="preserve"> </w:t>
      </w:r>
      <w:proofErr w:type="spellStart"/>
      <w:r w:rsidRPr="00FD765D">
        <w:rPr>
          <w:sz w:val="28"/>
          <w:szCs w:val="28"/>
          <w:lang w:val="uk-UA"/>
        </w:rPr>
        <w:t>яыку</w:t>
      </w:r>
      <w:proofErr w:type="spellEnd"/>
      <w:r w:rsidRPr="00FD765D">
        <w:rPr>
          <w:sz w:val="28"/>
          <w:szCs w:val="28"/>
          <w:lang w:val="uk-UA"/>
        </w:rPr>
        <w:t xml:space="preserve"> –  М.:   </w:t>
      </w:r>
      <w:proofErr w:type="spellStart"/>
      <w:r w:rsidRPr="00FD765D">
        <w:rPr>
          <w:sz w:val="28"/>
          <w:szCs w:val="28"/>
          <w:lang w:val="uk-UA"/>
        </w:rPr>
        <w:t>Айрис-пресс</w:t>
      </w:r>
      <w:proofErr w:type="spellEnd"/>
      <w:r w:rsidRPr="00FD765D">
        <w:rPr>
          <w:sz w:val="28"/>
          <w:szCs w:val="28"/>
          <w:lang w:val="uk-UA"/>
        </w:rPr>
        <w:t>, 2004. – 175 с.</w:t>
      </w:r>
    </w:p>
    <w:p w:rsidR="00CD1463" w:rsidRPr="00FD765D" w:rsidRDefault="00CD1463" w:rsidP="00CD1463">
      <w:pPr>
        <w:widowControl/>
        <w:numPr>
          <w:ilvl w:val="0"/>
          <w:numId w:val="16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FD765D">
        <w:rPr>
          <w:sz w:val="28"/>
          <w:szCs w:val="28"/>
          <w:lang w:val="uk-UA"/>
        </w:rPr>
        <w:t>Криворчук</w:t>
      </w:r>
      <w:proofErr w:type="spellEnd"/>
      <w:r w:rsidRPr="00FD765D">
        <w:rPr>
          <w:sz w:val="28"/>
          <w:szCs w:val="28"/>
          <w:lang w:val="uk-UA"/>
        </w:rPr>
        <w:t xml:space="preserve"> І.О. Мозаїка Іспанська мова в історичному та культурному контексті країни. – К. </w:t>
      </w:r>
      <w:proofErr w:type="spellStart"/>
      <w:r w:rsidRPr="00FD765D">
        <w:rPr>
          <w:sz w:val="28"/>
          <w:szCs w:val="28"/>
          <w:lang w:val="uk-UA"/>
        </w:rPr>
        <w:t>Ленвіт</w:t>
      </w:r>
      <w:proofErr w:type="spellEnd"/>
      <w:r w:rsidRPr="00FD765D">
        <w:rPr>
          <w:sz w:val="28"/>
          <w:szCs w:val="28"/>
          <w:lang w:val="uk-UA"/>
        </w:rPr>
        <w:t xml:space="preserve">, 2003. – 224 с. </w:t>
      </w:r>
    </w:p>
    <w:p w:rsidR="00CD1463" w:rsidRPr="00FD765D" w:rsidRDefault="00CD1463" w:rsidP="00CD1463">
      <w:pPr>
        <w:widowControl/>
        <w:numPr>
          <w:ilvl w:val="0"/>
          <w:numId w:val="16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FD765D">
        <w:rPr>
          <w:sz w:val="28"/>
          <w:szCs w:val="28"/>
          <w:lang w:val="uk-UA"/>
        </w:rPr>
        <w:t>Криворчук</w:t>
      </w:r>
      <w:proofErr w:type="spellEnd"/>
      <w:r w:rsidRPr="00FD765D">
        <w:rPr>
          <w:sz w:val="28"/>
          <w:szCs w:val="28"/>
          <w:lang w:val="uk-UA"/>
        </w:rPr>
        <w:t xml:space="preserve"> І.О., </w:t>
      </w:r>
      <w:proofErr w:type="spellStart"/>
      <w:r w:rsidRPr="00FD765D">
        <w:rPr>
          <w:sz w:val="28"/>
          <w:szCs w:val="28"/>
          <w:lang w:val="uk-UA"/>
        </w:rPr>
        <w:t>Чернуха</w:t>
      </w:r>
      <w:proofErr w:type="spellEnd"/>
      <w:r w:rsidRPr="00FD765D">
        <w:rPr>
          <w:sz w:val="28"/>
          <w:szCs w:val="28"/>
          <w:lang w:val="uk-UA"/>
        </w:rPr>
        <w:t xml:space="preserve"> А.М. Мозаїка :іспанська мова в у творах майстрів оповідання. – К. </w:t>
      </w:r>
      <w:proofErr w:type="spellStart"/>
      <w:r w:rsidRPr="00FD765D">
        <w:rPr>
          <w:sz w:val="28"/>
          <w:szCs w:val="28"/>
          <w:lang w:val="uk-UA"/>
        </w:rPr>
        <w:t>Ленвіт</w:t>
      </w:r>
      <w:proofErr w:type="spellEnd"/>
      <w:r w:rsidRPr="00FD765D">
        <w:rPr>
          <w:sz w:val="28"/>
          <w:szCs w:val="28"/>
          <w:lang w:val="uk-UA"/>
        </w:rPr>
        <w:t xml:space="preserve">, 2003. – 240 с. </w:t>
      </w:r>
    </w:p>
    <w:p w:rsidR="00CD1463" w:rsidRPr="00FD765D" w:rsidRDefault="00CD1463" w:rsidP="00CD1463">
      <w:pPr>
        <w:widowControl/>
        <w:numPr>
          <w:ilvl w:val="0"/>
          <w:numId w:val="16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FD765D">
        <w:rPr>
          <w:sz w:val="28"/>
          <w:szCs w:val="28"/>
          <w:lang w:val="uk-UA"/>
        </w:rPr>
        <w:lastRenderedPageBreak/>
        <w:t>Нуждин</w:t>
      </w:r>
      <w:proofErr w:type="spellEnd"/>
      <w:r w:rsidRPr="00FD765D">
        <w:rPr>
          <w:sz w:val="28"/>
          <w:szCs w:val="28"/>
          <w:lang w:val="uk-UA"/>
        </w:rPr>
        <w:t xml:space="preserve"> Г., </w:t>
      </w:r>
      <w:proofErr w:type="spellStart"/>
      <w:r w:rsidRPr="00FD765D">
        <w:rPr>
          <w:sz w:val="28"/>
          <w:szCs w:val="28"/>
          <w:lang w:val="uk-UA"/>
        </w:rPr>
        <w:t>Палома</w:t>
      </w:r>
      <w:proofErr w:type="spellEnd"/>
      <w:r w:rsidRPr="00FD765D">
        <w:rPr>
          <w:sz w:val="28"/>
          <w:szCs w:val="28"/>
          <w:lang w:val="uk-UA"/>
        </w:rPr>
        <w:t xml:space="preserve"> Мартин Лора-</w:t>
      </w:r>
      <w:proofErr w:type="spellStart"/>
      <w:r w:rsidRPr="00FD765D">
        <w:rPr>
          <w:sz w:val="28"/>
          <w:szCs w:val="28"/>
          <w:lang w:val="uk-UA"/>
        </w:rPr>
        <w:t>Тамайо</w:t>
      </w:r>
      <w:proofErr w:type="spellEnd"/>
      <w:r w:rsidRPr="00FD765D">
        <w:rPr>
          <w:sz w:val="28"/>
          <w:szCs w:val="28"/>
          <w:lang w:val="uk-UA"/>
        </w:rPr>
        <w:t xml:space="preserve">, </w:t>
      </w:r>
      <w:r w:rsidRPr="00FD765D">
        <w:rPr>
          <w:sz w:val="28"/>
          <w:szCs w:val="28"/>
          <w:lang w:val="en-GB"/>
        </w:rPr>
        <w:t>R</w:t>
      </w:r>
      <w:proofErr w:type="spellStart"/>
      <w:r w:rsidRPr="00FD765D">
        <w:rPr>
          <w:sz w:val="28"/>
          <w:szCs w:val="28"/>
          <w:lang w:val="uk-UA"/>
        </w:rPr>
        <w:t>армен</w:t>
      </w:r>
      <w:proofErr w:type="spellEnd"/>
      <w:r w:rsidRPr="00FD765D">
        <w:rPr>
          <w:sz w:val="28"/>
          <w:szCs w:val="28"/>
          <w:lang w:val="uk-UA"/>
        </w:rPr>
        <w:t xml:space="preserve"> Марин </w:t>
      </w:r>
      <w:proofErr w:type="spellStart"/>
      <w:r w:rsidRPr="00FD765D">
        <w:rPr>
          <w:sz w:val="28"/>
          <w:szCs w:val="28"/>
          <w:lang w:val="uk-UA"/>
        </w:rPr>
        <w:t>Эстремера</w:t>
      </w:r>
      <w:proofErr w:type="spellEnd"/>
      <w:r w:rsidRPr="00FD765D">
        <w:rPr>
          <w:sz w:val="28"/>
          <w:szCs w:val="28"/>
          <w:lang w:val="uk-UA"/>
        </w:rPr>
        <w:t xml:space="preserve">. Курс </w:t>
      </w:r>
      <w:proofErr w:type="spellStart"/>
      <w:r w:rsidRPr="00FD765D">
        <w:rPr>
          <w:sz w:val="28"/>
          <w:szCs w:val="28"/>
          <w:lang w:val="uk-UA"/>
        </w:rPr>
        <w:t>современного</w:t>
      </w:r>
      <w:proofErr w:type="spellEnd"/>
      <w:r w:rsidRPr="00FD765D">
        <w:rPr>
          <w:sz w:val="28"/>
          <w:szCs w:val="28"/>
          <w:lang w:val="uk-UA"/>
        </w:rPr>
        <w:t xml:space="preserve"> </w:t>
      </w:r>
      <w:proofErr w:type="spellStart"/>
      <w:r w:rsidRPr="00FD765D">
        <w:rPr>
          <w:sz w:val="28"/>
          <w:szCs w:val="28"/>
          <w:lang w:val="uk-UA"/>
        </w:rPr>
        <w:t>испанского</w:t>
      </w:r>
      <w:proofErr w:type="spellEnd"/>
      <w:r w:rsidRPr="00FD765D">
        <w:rPr>
          <w:sz w:val="28"/>
          <w:szCs w:val="28"/>
          <w:lang w:val="uk-UA"/>
        </w:rPr>
        <w:t xml:space="preserve"> </w:t>
      </w:r>
      <w:proofErr w:type="spellStart"/>
      <w:r w:rsidRPr="00FD765D">
        <w:rPr>
          <w:sz w:val="28"/>
          <w:szCs w:val="28"/>
          <w:lang w:val="uk-UA"/>
        </w:rPr>
        <w:t>языка</w:t>
      </w:r>
      <w:proofErr w:type="spellEnd"/>
      <w:r w:rsidRPr="00FD765D">
        <w:rPr>
          <w:sz w:val="28"/>
          <w:szCs w:val="28"/>
          <w:lang w:val="uk-UA"/>
        </w:rPr>
        <w:t xml:space="preserve"> для </w:t>
      </w:r>
      <w:proofErr w:type="spellStart"/>
      <w:r w:rsidRPr="00FD765D">
        <w:rPr>
          <w:sz w:val="28"/>
          <w:szCs w:val="28"/>
          <w:lang w:val="uk-UA"/>
        </w:rPr>
        <w:t>продолжающих</w:t>
      </w:r>
      <w:proofErr w:type="spellEnd"/>
      <w:r w:rsidRPr="00FD765D">
        <w:rPr>
          <w:sz w:val="28"/>
          <w:szCs w:val="28"/>
          <w:lang w:val="uk-UA"/>
        </w:rPr>
        <w:t xml:space="preserve">. – М.:АЙРИС ПРЕСС, 2005. – 367с. </w:t>
      </w:r>
    </w:p>
    <w:p w:rsidR="00CD1463" w:rsidRPr="00FD765D" w:rsidRDefault="00CD1463" w:rsidP="00CD1463">
      <w:pPr>
        <w:widowControl/>
        <w:numPr>
          <w:ilvl w:val="0"/>
          <w:numId w:val="16"/>
        </w:numPr>
        <w:ind w:left="0"/>
        <w:jc w:val="both"/>
        <w:rPr>
          <w:sz w:val="28"/>
          <w:szCs w:val="28"/>
          <w:lang w:val="uk-UA"/>
        </w:rPr>
      </w:pPr>
      <w:r w:rsidRPr="00FD765D">
        <w:rPr>
          <w:sz w:val="28"/>
          <w:szCs w:val="28"/>
          <w:lang w:val="uk-UA"/>
        </w:rPr>
        <w:t xml:space="preserve">Ткаченко Л.Л. Зовнішність. Одяг. Догляд за собою. </w:t>
      </w:r>
      <w:proofErr w:type="spellStart"/>
      <w:r w:rsidRPr="00FD765D">
        <w:rPr>
          <w:sz w:val="28"/>
          <w:szCs w:val="28"/>
          <w:lang w:val="uk-UA"/>
        </w:rPr>
        <w:t>Здоров’я</w:t>
      </w:r>
      <w:r w:rsidRPr="00FD765D">
        <w:rPr>
          <w:spacing w:val="-2"/>
          <w:sz w:val="28"/>
          <w:szCs w:val="28"/>
          <w:lang w:val="uk-UA"/>
        </w:rPr>
        <w:t>.Навчально</w:t>
      </w:r>
      <w:proofErr w:type="spellEnd"/>
      <w:r w:rsidRPr="00FD765D">
        <w:rPr>
          <w:spacing w:val="-2"/>
          <w:sz w:val="28"/>
          <w:szCs w:val="28"/>
          <w:lang w:val="uk-UA"/>
        </w:rPr>
        <w:t xml:space="preserve">-методичні рекомендації для </w:t>
      </w:r>
      <w:proofErr w:type="spellStart"/>
      <w:r w:rsidRPr="00FD765D">
        <w:rPr>
          <w:spacing w:val="-2"/>
          <w:sz w:val="28"/>
          <w:szCs w:val="28"/>
          <w:lang w:val="uk-UA"/>
        </w:rPr>
        <w:t>студентівденної</w:t>
      </w:r>
      <w:proofErr w:type="spellEnd"/>
      <w:r w:rsidRPr="00FD765D">
        <w:rPr>
          <w:spacing w:val="-2"/>
          <w:sz w:val="28"/>
          <w:szCs w:val="28"/>
          <w:lang w:val="uk-UA"/>
        </w:rPr>
        <w:t xml:space="preserve"> та </w:t>
      </w:r>
      <w:proofErr w:type="spellStart"/>
      <w:r w:rsidRPr="00FD765D">
        <w:rPr>
          <w:spacing w:val="-2"/>
          <w:sz w:val="28"/>
          <w:szCs w:val="28"/>
          <w:lang w:val="uk-UA"/>
        </w:rPr>
        <w:t>екстернатної</w:t>
      </w:r>
      <w:proofErr w:type="spellEnd"/>
      <w:r w:rsidRPr="00FD765D">
        <w:rPr>
          <w:spacing w:val="-2"/>
          <w:sz w:val="28"/>
          <w:szCs w:val="28"/>
          <w:lang w:val="uk-UA"/>
        </w:rPr>
        <w:t xml:space="preserve"> форм навчання Інституту іноземної філології..– Херсон: РВВ «Колос» ХДАУ, 2006. –</w:t>
      </w:r>
      <w:r w:rsidRPr="00FD765D">
        <w:rPr>
          <w:sz w:val="28"/>
          <w:szCs w:val="28"/>
          <w:lang w:val="uk-UA"/>
        </w:rPr>
        <w:t>109 с.</w:t>
      </w:r>
    </w:p>
    <w:p w:rsidR="00CD1463" w:rsidRPr="00D042FB" w:rsidRDefault="00CD1463" w:rsidP="00CD1463">
      <w:pPr>
        <w:widowControl/>
        <w:numPr>
          <w:ilvl w:val="0"/>
          <w:numId w:val="16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Ткаченко Л.Л. Мистецтво: Навчально-методичні рекомендації для студентів старших курсів спеціальності «Мова і література (іспанська, англійська)» Інституту іноземної філології. – </w:t>
      </w:r>
      <w:r w:rsidRPr="00D042FB">
        <w:rPr>
          <w:spacing w:val="-2"/>
          <w:sz w:val="28"/>
          <w:szCs w:val="28"/>
          <w:lang w:val="uk-UA"/>
        </w:rPr>
        <w:t>Херсон: Вид-во РВВ «Колос» ХДАУ, 2007. – 164 с</w:t>
      </w:r>
    </w:p>
    <w:p w:rsidR="00CD1463" w:rsidRPr="00D042FB" w:rsidRDefault="00CD1463" w:rsidP="00CD1463">
      <w:pPr>
        <w:widowControl/>
        <w:numPr>
          <w:ilvl w:val="0"/>
          <w:numId w:val="16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Ткаченко Л.Л. </w:t>
      </w:r>
      <w:r w:rsidRPr="00D042FB">
        <w:rPr>
          <w:spacing w:val="-2"/>
          <w:sz w:val="28"/>
          <w:szCs w:val="28"/>
          <w:lang w:val="uk-UA"/>
        </w:rPr>
        <w:t xml:space="preserve">Природа: Навчально-методичні рекомендації для студентів спеціальності «Мова та література (іспанська, англійська)» Інституту іноземної філології. – Херсон: РВВ «Колос» ХДАУ, 2007. – 90 с. </w:t>
      </w:r>
    </w:p>
    <w:p w:rsidR="00CD1463" w:rsidRDefault="00CD1463" w:rsidP="00CD1463">
      <w:pPr>
        <w:ind w:left="360"/>
        <w:rPr>
          <w:b/>
          <w:lang w:val="uk-UA"/>
        </w:rPr>
      </w:pPr>
    </w:p>
    <w:p w:rsidR="00CD1463" w:rsidRDefault="00CD1463" w:rsidP="00CD1463">
      <w:pPr>
        <w:ind w:left="360"/>
        <w:rPr>
          <w:b/>
          <w:lang w:val="uk-UA"/>
        </w:rPr>
      </w:pPr>
    </w:p>
    <w:p w:rsidR="00CD1463" w:rsidRDefault="00CD1463" w:rsidP="00CD1463">
      <w:pPr>
        <w:ind w:left="360"/>
        <w:rPr>
          <w:b/>
          <w:lang w:val="uk-UA"/>
        </w:rPr>
      </w:pPr>
    </w:p>
    <w:p w:rsidR="00CD1463" w:rsidRDefault="00CD1463" w:rsidP="00361A9D">
      <w:pPr>
        <w:rPr>
          <w:b/>
          <w:lang w:val="uk-UA"/>
        </w:rPr>
      </w:pPr>
    </w:p>
    <w:p w:rsidR="00CD1463" w:rsidRDefault="00CD1463" w:rsidP="00CD1463">
      <w:pPr>
        <w:ind w:left="360"/>
        <w:rPr>
          <w:b/>
          <w:lang w:val="uk-UA"/>
        </w:rPr>
      </w:pPr>
    </w:p>
    <w:p w:rsidR="00CD1463" w:rsidRDefault="00CD1463" w:rsidP="00CD1463">
      <w:pPr>
        <w:ind w:left="360"/>
        <w:rPr>
          <w:lang w:val="uk-UA"/>
        </w:rPr>
      </w:pPr>
    </w:p>
    <w:p w:rsidR="00CD1463" w:rsidRDefault="00CD1463" w:rsidP="00CD1463">
      <w:pPr>
        <w:widowControl/>
        <w:jc w:val="center"/>
        <w:rPr>
          <w:b/>
          <w:caps/>
          <w:sz w:val="28"/>
          <w:szCs w:val="28"/>
          <w:lang w:val="uk-UA"/>
        </w:rPr>
      </w:pPr>
      <w:r w:rsidRPr="00451A2E">
        <w:rPr>
          <w:b/>
          <w:caps/>
          <w:sz w:val="28"/>
          <w:szCs w:val="28"/>
          <w:lang w:val="uk-UA"/>
        </w:rPr>
        <w:t xml:space="preserve">Дидактичне забезпечення </w:t>
      </w:r>
    </w:p>
    <w:p w:rsidR="00CD1463" w:rsidRDefault="00CD1463" w:rsidP="00CD1463">
      <w:pPr>
        <w:widowControl/>
        <w:jc w:val="center"/>
        <w:rPr>
          <w:b/>
          <w:caps/>
          <w:sz w:val="28"/>
          <w:szCs w:val="28"/>
          <w:lang w:val="uk-UA"/>
        </w:rPr>
      </w:pPr>
      <w:r w:rsidRPr="00451A2E">
        <w:rPr>
          <w:b/>
          <w:caps/>
          <w:sz w:val="28"/>
          <w:szCs w:val="28"/>
          <w:lang w:val="uk-UA"/>
        </w:rPr>
        <w:t>самостійної роботи студента</w:t>
      </w:r>
    </w:p>
    <w:p w:rsidR="00CD1463" w:rsidRDefault="00CD1463" w:rsidP="00CD146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Самостійна робота студента </w:t>
      </w:r>
      <w:r w:rsidRPr="0052457C">
        <w:rPr>
          <w:sz w:val="28"/>
          <w:szCs w:val="28"/>
          <w:lang w:val="uk-UA"/>
        </w:rPr>
        <w:t>є основним засобом оволодіння навчальним матеріалом у час, вільний від обов’язкових навчальних занять, і є невід’ємною складовою процесу вивчення дисцип</w:t>
      </w:r>
      <w:r>
        <w:rPr>
          <w:sz w:val="28"/>
          <w:szCs w:val="28"/>
          <w:lang w:val="uk-UA"/>
        </w:rPr>
        <w:t>ліни «Практична фонетика іспанської мови»</w:t>
      </w:r>
      <w:r w:rsidRPr="0052457C">
        <w:rPr>
          <w:sz w:val="28"/>
          <w:szCs w:val="28"/>
          <w:lang w:val="uk-UA"/>
        </w:rPr>
        <w:t xml:space="preserve">. Її зміст визначається робочою навчальною програмою, методичними матеріалами, завданнями та вказівками викладача. </w:t>
      </w:r>
    </w:p>
    <w:p w:rsidR="00CD1463" w:rsidRPr="00A35182" w:rsidRDefault="00CD1463" w:rsidP="00CD146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35182">
        <w:rPr>
          <w:sz w:val="28"/>
          <w:szCs w:val="28"/>
          <w:lang w:val="uk-UA"/>
        </w:rPr>
        <w:t>Самостійна робота студента забезпечу</w:t>
      </w:r>
      <w:r w:rsidRPr="00A35182">
        <w:rPr>
          <w:sz w:val="28"/>
          <w:szCs w:val="28"/>
          <w:lang w:val="uk-UA"/>
        </w:rPr>
        <w:softHyphen/>
        <w:t>ється системою навчально-методичних засобів, передбачених для вивчення конкретної навчальної дисципліни, а саме: підручниками, навчальними та ме</w:t>
      </w:r>
      <w:r w:rsidRPr="00A35182">
        <w:rPr>
          <w:sz w:val="28"/>
          <w:szCs w:val="28"/>
          <w:lang w:val="uk-UA"/>
        </w:rPr>
        <w:softHyphen/>
        <w:t>тодичними посібниками, методичними вказівками тощо. Методичні матеріали для самостійної роботи студентів передбачають можливість проведення самоконтролю з боку студентів. Навчальний матеріал дисципліни, передбачений робочим навчальним планом для засвоєння студентом у процесі самостійної роботи, виноситься на підсум</w:t>
      </w:r>
      <w:r w:rsidRPr="00A35182">
        <w:rPr>
          <w:sz w:val="28"/>
          <w:szCs w:val="28"/>
          <w:lang w:val="uk-UA"/>
        </w:rPr>
        <w:softHyphen/>
        <w:t>ковий контроль поряд з навчальним матеріалом, який опрацьовувався при проведенні аудиторних занять.</w:t>
      </w:r>
    </w:p>
    <w:p w:rsidR="00CD1463" w:rsidRPr="00D105F0" w:rsidRDefault="00CD1463" w:rsidP="00CD146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105F0">
        <w:rPr>
          <w:sz w:val="28"/>
          <w:szCs w:val="28"/>
          <w:lang w:val="uk-UA"/>
        </w:rPr>
        <w:t xml:space="preserve">Зміст самостійної роботи з навчальної дисципліни </w:t>
      </w:r>
      <w:r w:rsidRPr="00D105F0">
        <w:rPr>
          <w:bCs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Практична фонетика іспанської мови</w:t>
      </w:r>
      <w:r w:rsidRPr="00D105F0">
        <w:rPr>
          <w:bCs/>
          <w:sz w:val="28"/>
          <w:szCs w:val="28"/>
          <w:lang w:val="uk-UA"/>
        </w:rPr>
        <w:t xml:space="preserve">» </w:t>
      </w:r>
      <w:r w:rsidRPr="00D105F0">
        <w:rPr>
          <w:sz w:val="28"/>
          <w:szCs w:val="28"/>
          <w:lang w:val="uk-UA"/>
        </w:rPr>
        <w:t>складається з таких видів роботи:</w:t>
      </w:r>
    </w:p>
    <w:p w:rsidR="00CD1463" w:rsidRPr="00D105F0" w:rsidRDefault="00CD1463" w:rsidP="00CD1463">
      <w:pPr>
        <w:pStyle w:val="msonormalcxsplast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105F0">
        <w:rPr>
          <w:i/>
          <w:sz w:val="28"/>
          <w:szCs w:val="28"/>
          <w:lang w:val="uk-UA"/>
        </w:rPr>
        <w:t>-</w:t>
      </w:r>
      <w:r w:rsidRPr="00D105F0">
        <w:rPr>
          <w:sz w:val="28"/>
          <w:szCs w:val="28"/>
          <w:lang w:val="uk-UA"/>
        </w:rPr>
        <w:t xml:space="preserve"> підготовку до практичних занять;</w:t>
      </w:r>
    </w:p>
    <w:p w:rsidR="00CD1463" w:rsidRPr="00D105F0" w:rsidRDefault="00CD1463" w:rsidP="00CD1463">
      <w:pPr>
        <w:pStyle w:val="msonormalcxsplast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  <w:lang w:val="uk-UA"/>
        </w:rPr>
      </w:pPr>
      <w:r w:rsidRPr="00D105F0">
        <w:rPr>
          <w:i/>
          <w:snapToGrid w:val="0"/>
          <w:sz w:val="28"/>
          <w:szCs w:val="28"/>
          <w:lang w:val="uk-UA"/>
        </w:rPr>
        <w:t>-</w:t>
      </w:r>
      <w:r w:rsidRPr="00D105F0">
        <w:rPr>
          <w:snapToGrid w:val="0"/>
          <w:sz w:val="28"/>
          <w:szCs w:val="28"/>
          <w:lang w:val="uk-UA"/>
        </w:rPr>
        <w:t xml:space="preserve"> самостійне опрацювання окремих тем навчальної дисципліни згід</w:t>
      </w:r>
      <w:r w:rsidRPr="00D105F0">
        <w:rPr>
          <w:snapToGrid w:val="0"/>
          <w:sz w:val="28"/>
          <w:szCs w:val="28"/>
          <w:lang w:val="uk-UA"/>
        </w:rPr>
        <w:softHyphen/>
        <w:t>но з робочою програмою курсу;</w:t>
      </w:r>
    </w:p>
    <w:p w:rsidR="00CD1463" w:rsidRPr="00D105F0" w:rsidRDefault="00CD1463" w:rsidP="00CD1463">
      <w:pPr>
        <w:pStyle w:val="msonormalcxsplast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105F0">
        <w:rPr>
          <w:i/>
          <w:sz w:val="28"/>
          <w:szCs w:val="28"/>
          <w:lang w:val="uk-UA"/>
        </w:rPr>
        <w:t>-</w:t>
      </w:r>
      <w:r w:rsidRPr="00D105F0">
        <w:rPr>
          <w:sz w:val="28"/>
          <w:szCs w:val="28"/>
          <w:lang w:val="uk-UA"/>
        </w:rPr>
        <w:t xml:space="preserve"> пошук додаткової інформації щодо окремих питань курсу;</w:t>
      </w:r>
    </w:p>
    <w:p w:rsidR="00CD1463" w:rsidRPr="00D105F0" w:rsidRDefault="00CD1463" w:rsidP="00CD1463">
      <w:pPr>
        <w:pStyle w:val="msonormalcxsplast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105F0">
        <w:rPr>
          <w:i/>
          <w:sz w:val="28"/>
          <w:szCs w:val="28"/>
          <w:lang w:val="uk-UA"/>
        </w:rPr>
        <w:t>-</w:t>
      </w:r>
      <w:r w:rsidRPr="00D105F0">
        <w:rPr>
          <w:sz w:val="28"/>
          <w:szCs w:val="28"/>
          <w:lang w:val="uk-UA"/>
        </w:rPr>
        <w:t xml:space="preserve"> підбір прикладів, що ілюстр</w:t>
      </w:r>
      <w:r>
        <w:rPr>
          <w:sz w:val="28"/>
          <w:szCs w:val="28"/>
          <w:lang w:val="uk-UA"/>
        </w:rPr>
        <w:t>ують певні теоретичні положення.</w:t>
      </w:r>
    </w:p>
    <w:p w:rsidR="00CD1463" w:rsidRDefault="00CD1463" w:rsidP="00CD1463">
      <w:pPr>
        <w:widowControl/>
        <w:jc w:val="both"/>
        <w:rPr>
          <w:b/>
          <w:bCs/>
          <w:sz w:val="28"/>
          <w:szCs w:val="24"/>
          <w:u w:val="single"/>
          <w:lang w:val="uk-UA"/>
        </w:rPr>
      </w:pPr>
      <w:r w:rsidRPr="00D105F0">
        <w:rPr>
          <w:b/>
          <w:bCs/>
          <w:sz w:val="28"/>
          <w:szCs w:val="24"/>
          <w:u w:val="single"/>
          <w:lang w:val="uk-UA"/>
        </w:rPr>
        <w:t>Модулі самостійної роботи:</w:t>
      </w:r>
    </w:p>
    <w:p w:rsidR="00CD1463" w:rsidRPr="007469F0" w:rsidRDefault="00CD1463" w:rsidP="00CD1463">
      <w:pPr>
        <w:jc w:val="both"/>
        <w:rPr>
          <w:sz w:val="28"/>
          <w:szCs w:val="28"/>
          <w:lang w:val="uk-UA"/>
        </w:rPr>
      </w:pPr>
      <w:r w:rsidRPr="0073036B">
        <w:rPr>
          <w:bCs/>
          <w:sz w:val="28"/>
          <w:szCs w:val="24"/>
          <w:lang w:val="uk-UA"/>
        </w:rPr>
        <w:t xml:space="preserve">1. </w:t>
      </w:r>
      <w:r w:rsidRPr="007469F0">
        <w:rPr>
          <w:sz w:val="28"/>
          <w:szCs w:val="28"/>
          <w:lang w:val="uk-UA"/>
        </w:rPr>
        <w:t xml:space="preserve">Вивчення </w:t>
      </w:r>
      <w:r w:rsidR="00D30D66">
        <w:rPr>
          <w:sz w:val="28"/>
          <w:szCs w:val="28"/>
          <w:lang w:val="uk-UA"/>
        </w:rPr>
        <w:t>віршів іспаномовних авторів</w:t>
      </w:r>
    </w:p>
    <w:p w:rsidR="00CD1463" w:rsidRDefault="00CD1463" w:rsidP="00CD1463">
      <w:pPr>
        <w:widowControl/>
        <w:jc w:val="both"/>
        <w:rPr>
          <w:sz w:val="28"/>
          <w:szCs w:val="24"/>
          <w:lang w:val="uk-UA"/>
        </w:rPr>
      </w:pPr>
      <w:r w:rsidRPr="0073036B">
        <w:rPr>
          <w:bCs/>
          <w:sz w:val="28"/>
          <w:szCs w:val="24"/>
          <w:lang w:val="uk-UA"/>
        </w:rPr>
        <w:t xml:space="preserve">2. </w:t>
      </w:r>
      <w:r>
        <w:rPr>
          <w:bCs/>
          <w:sz w:val="28"/>
          <w:szCs w:val="24"/>
          <w:lang w:val="uk-UA"/>
        </w:rPr>
        <w:t>Р</w:t>
      </w:r>
      <w:r w:rsidRPr="007469F0">
        <w:rPr>
          <w:sz w:val="28"/>
          <w:szCs w:val="24"/>
          <w:lang w:val="uk-UA"/>
        </w:rPr>
        <w:t xml:space="preserve">еферату на тему: </w:t>
      </w:r>
      <w:r>
        <w:rPr>
          <w:sz w:val="28"/>
          <w:szCs w:val="24"/>
          <w:lang w:val="uk-UA"/>
        </w:rPr>
        <w:t>«</w:t>
      </w:r>
      <w:r w:rsidR="00D30D66">
        <w:rPr>
          <w:sz w:val="28"/>
          <w:szCs w:val="24"/>
          <w:lang w:val="uk-UA"/>
        </w:rPr>
        <w:t>Силабічне віршування</w:t>
      </w:r>
      <w:r>
        <w:rPr>
          <w:sz w:val="28"/>
          <w:szCs w:val="24"/>
          <w:lang w:val="uk-UA"/>
        </w:rPr>
        <w:t>»</w:t>
      </w:r>
      <w:r w:rsidRPr="007469F0">
        <w:rPr>
          <w:sz w:val="28"/>
          <w:szCs w:val="24"/>
          <w:lang w:val="uk-UA"/>
        </w:rPr>
        <w:t>.</w:t>
      </w:r>
    </w:p>
    <w:p w:rsidR="00CD1463" w:rsidRDefault="00CD1463" w:rsidP="00CD1463">
      <w:pPr>
        <w:widowControl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3. </w:t>
      </w:r>
      <w:r>
        <w:rPr>
          <w:bCs/>
          <w:sz w:val="28"/>
          <w:szCs w:val="24"/>
          <w:lang w:val="uk-UA"/>
        </w:rPr>
        <w:t>Транскрибування текстів</w:t>
      </w:r>
      <w:r>
        <w:rPr>
          <w:sz w:val="28"/>
          <w:szCs w:val="24"/>
          <w:lang w:val="uk-UA"/>
        </w:rPr>
        <w:t>.</w:t>
      </w:r>
    </w:p>
    <w:p w:rsidR="00D30D66" w:rsidRDefault="00D30D66" w:rsidP="00CD1463">
      <w:pPr>
        <w:widowControl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lastRenderedPageBreak/>
        <w:t>4. Інтонування текстів.</w:t>
      </w:r>
    </w:p>
    <w:p w:rsidR="00CD1463" w:rsidRPr="00D30D66" w:rsidRDefault="00D30D66" w:rsidP="00CD1463">
      <w:pPr>
        <w:widowControl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5</w:t>
      </w:r>
      <w:r w:rsidR="00CD1463">
        <w:rPr>
          <w:sz w:val="28"/>
          <w:szCs w:val="24"/>
          <w:lang w:val="uk-UA"/>
        </w:rPr>
        <w:t xml:space="preserve">. Вивчення діалогів з циклу </w:t>
      </w:r>
      <w:proofErr w:type="spellStart"/>
      <w:r w:rsidRPr="00FD765D">
        <w:rPr>
          <w:sz w:val="28"/>
          <w:szCs w:val="28"/>
          <w:lang w:val="en-US"/>
        </w:rPr>
        <w:t>Buscando</w:t>
      </w:r>
      <w:proofErr w:type="spellEnd"/>
      <w:r w:rsidRPr="00FD765D">
        <w:rPr>
          <w:sz w:val="28"/>
          <w:szCs w:val="28"/>
          <w:lang w:val="uk-UA"/>
        </w:rPr>
        <w:t xml:space="preserve"> </w:t>
      </w:r>
      <w:proofErr w:type="spellStart"/>
      <w:r w:rsidRPr="00FD765D">
        <w:rPr>
          <w:sz w:val="28"/>
          <w:szCs w:val="28"/>
          <w:lang w:val="en-US"/>
        </w:rPr>
        <w:t>hueco</w:t>
      </w:r>
      <w:proofErr w:type="spellEnd"/>
    </w:p>
    <w:p w:rsidR="00D30D66" w:rsidRDefault="00D30D66" w:rsidP="00CD1463">
      <w:pPr>
        <w:widowControl/>
        <w:jc w:val="center"/>
        <w:rPr>
          <w:b/>
          <w:sz w:val="28"/>
          <w:szCs w:val="28"/>
          <w:lang w:val="uk-UA"/>
        </w:rPr>
      </w:pPr>
    </w:p>
    <w:p w:rsidR="00CD1463" w:rsidRPr="0073036B" w:rsidRDefault="00CD1463" w:rsidP="00CD1463">
      <w:pPr>
        <w:widowControl/>
        <w:jc w:val="center"/>
        <w:rPr>
          <w:b/>
          <w:sz w:val="28"/>
          <w:szCs w:val="28"/>
          <w:lang w:val="uk-UA"/>
        </w:rPr>
      </w:pPr>
      <w:r w:rsidRPr="0073036B">
        <w:rPr>
          <w:b/>
          <w:sz w:val="28"/>
          <w:szCs w:val="28"/>
          <w:lang w:val="uk-UA"/>
        </w:rPr>
        <w:t>Література:</w:t>
      </w:r>
    </w:p>
    <w:p w:rsidR="00CD1463" w:rsidRPr="00D042FB" w:rsidRDefault="00CD1463" w:rsidP="00CD1463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Верба Г. Г.,  Гетьман З. О., Лопес </w:t>
      </w:r>
      <w:proofErr w:type="spellStart"/>
      <w:r w:rsidRPr="00D042FB">
        <w:rPr>
          <w:sz w:val="28"/>
          <w:szCs w:val="28"/>
          <w:lang w:val="uk-UA"/>
        </w:rPr>
        <w:t>Тапія</w:t>
      </w:r>
      <w:proofErr w:type="spellEnd"/>
      <w:r w:rsidRPr="00D042FB">
        <w:rPr>
          <w:sz w:val="28"/>
          <w:szCs w:val="28"/>
          <w:lang w:val="uk-UA"/>
        </w:rPr>
        <w:t xml:space="preserve"> Ф. Х. Усний переклад іспанської мови українською. Навчальний посібник. – Вінниця: Нова книга, 2007. – 472 с. </w:t>
      </w:r>
    </w:p>
    <w:p w:rsidR="00CD1463" w:rsidRPr="00D042FB" w:rsidRDefault="00CD1463" w:rsidP="00CD1463">
      <w:pPr>
        <w:widowControl/>
        <w:numPr>
          <w:ilvl w:val="0"/>
          <w:numId w:val="19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Верба Г. Г., Лопес </w:t>
      </w:r>
      <w:proofErr w:type="spellStart"/>
      <w:r w:rsidRPr="00D042FB">
        <w:rPr>
          <w:sz w:val="28"/>
          <w:szCs w:val="28"/>
          <w:lang w:val="uk-UA"/>
        </w:rPr>
        <w:t>Тапія</w:t>
      </w:r>
      <w:proofErr w:type="spellEnd"/>
      <w:r w:rsidRPr="00D042FB">
        <w:rPr>
          <w:sz w:val="28"/>
          <w:szCs w:val="28"/>
          <w:lang w:val="uk-UA"/>
        </w:rPr>
        <w:t xml:space="preserve"> Ф. Х. Іспанська мова. Підручник іспанської мови для старших курсів перекладацьких та філологічних відділень університетів. – Вінниця: Нова книга, 2007. – 368 с. </w:t>
      </w:r>
    </w:p>
    <w:p w:rsidR="00CD1463" w:rsidRPr="00D042FB" w:rsidRDefault="00CD1463" w:rsidP="00CD1463">
      <w:pPr>
        <w:widowControl/>
        <w:numPr>
          <w:ilvl w:val="0"/>
          <w:numId w:val="19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Нуждин</w:t>
      </w:r>
      <w:proofErr w:type="spellEnd"/>
      <w:r w:rsidRPr="00D042FB">
        <w:rPr>
          <w:sz w:val="28"/>
          <w:szCs w:val="28"/>
          <w:lang w:val="uk-UA"/>
        </w:rPr>
        <w:t xml:space="preserve"> Г., </w:t>
      </w:r>
      <w:proofErr w:type="spellStart"/>
      <w:r w:rsidRPr="00D042FB">
        <w:rPr>
          <w:sz w:val="28"/>
          <w:szCs w:val="28"/>
          <w:lang w:val="uk-UA"/>
        </w:rPr>
        <w:t>М.И.Кипнис</w:t>
      </w:r>
      <w:proofErr w:type="spellEnd"/>
      <w:r w:rsidRPr="00D042FB">
        <w:rPr>
          <w:sz w:val="28"/>
          <w:szCs w:val="28"/>
          <w:lang w:val="uk-UA"/>
        </w:rPr>
        <w:t xml:space="preserve">, </w:t>
      </w:r>
      <w:proofErr w:type="spellStart"/>
      <w:r w:rsidRPr="00D042FB">
        <w:rPr>
          <w:sz w:val="28"/>
          <w:szCs w:val="28"/>
          <w:lang w:val="uk-UA"/>
        </w:rPr>
        <w:t>А.Комарова</w:t>
      </w:r>
      <w:proofErr w:type="spellEnd"/>
      <w:r w:rsidRPr="00D042FB">
        <w:rPr>
          <w:sz w:val="28"/>
          <w:szCs w:val="28"/>
          <w:lang w:val="uk-UA"/>
        </w:rPr>
        <w:t xml:space="preserve">. </w:t>
      </w:r>
      <w:proofErr w:type="spellStart"/>
      <w:r w:rsidRPr="00D042FB">
        <w:rPr>
          <w:sz w:val="28"/>
          <w:szCs w:val="28"/>
          <w:lang w:val="uk-UA"/>
        </w:rPr>
        <w:t>Тесты</w:t>
      </w:r>
      <w:proofErr w:type="spellEnd"/>
      <w:r w:rsidRPr="00D042FB">
        <w:rPr>
          <w:sz w:val="28"/>
          <w:szCs w:val="28"/>
          <w:lang w:val="uk-UA"/>
        </w:rPr>
        <w:t xml:space="preserve"> по </w:t>
      </w:r>
      <w:proofErr w:type="spellStart"/>
      <w:r w:rsidRPr="00D042FB">
        <w:rPr>
          <w:sz w:val="28"/>
          <w:szCs w:val="28"/>
          <w:lang w:val="uk-UA"/>
        </w:rPr>
        <w:t>испанскому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яыку</w:t>
      </w:r>
      <w:proofErr w:type="spellEnd"/>
      <w:r w:rsidRPr="00D042FB">
        <w:rPr>
          <w:sz w:val="28"/>
          <w:szCs w:val="28"/>
          <w:lang w:val="uk-UA"/>
        </w:rPr>
        <w:t xml:space="preserve"> –  М.:   </w:t>
      </w:r>
      <w:proofErr w:type="spellStart"/>
      <w:r w:rsidRPr="00D042FB">
        <w:rPr>
          <w:sz w:val="28"/>
          <w:szCs w:val="28"/>
          <w:lang w:val="uk-UA"/>
        </w:rPr>
        <w:t>Айрис-пресс</w:t>
      </w:r>
      <w:proofErr w:type="spellEnd"/>
      <w:r w:rsidRPr="00D042FB">
        <w:rPr>
          <w:sz w:val="28"/>
          <w:szCs w:val="28"/>
          <w:lang w:val="uk-UA"/>
        </w:rPr>
        <w:t>, 2004. – 175 с.</w:t>
      </w:r>
    </w:p>
    <w:p w:rsidR="00CD1463" w:rsidRPr="00D042FB" w:rsidRDefault="00CD1463" w:rsidP="00CD1463">
      <w:pPr>
        <w:widowControl/>
        <w:numPr>
          <w:ilvl w:val="0"/>
          <w:numId w:val="19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Криворчук</w:t>
      </w:r>
      <w:proofErr w:type="spellEnd"/>
      <w:r w:rsidRPr="00D042FB">
        <w:rPr>
          <w:sz w:val="28"/>
          <w:szCs w:val="28"/>
          <w:lang w:val="uk-UA"/>
        </w:rPr>
        <w:t xml:space="preserve"> І.О. Мозаїка Іспанська мова в історичному та культурному контексті країни. – К. </w:t>
      </w:r>
      <w:proofErr w:type="spellStart"/>
      <w:r w:rsidRPr="00D042FB">
        <w:rPr>
          <w:sz w:val="28"/>
          <w:szCs w:val="28"/>
          <w:lang w:val="uk-UA"/>
        </w:rPr>
        <w:t>Ленвіт</w:t>
      </w:r>
      <w:proofErr w:type="spellEnd"/>
      <w:r w:rsidRPr="00D042FB">
        <w:rPr>
          <w:sz w:val="28"/>
          <w:szCs w:val="28"/>
          <w:lang w:val="uk-UA"/>
        </w:rPr>
        <w:t xml:space="preserve">, 2003. – 224 с. </w:t>
      </w:r>
    </w:p>
    <w:p w:rsidR="00CD1463" w:rsidRPr="00D042FB" w:rsidRDefault="00CD1463" w:rsidP="00CD1463">
      <w:pPr>
        <w:widowControl/>
        <w:numPr>
          <w:ilvl w:val="0"/>
          <w:numId w:val="19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Криворчук</w:t>
      </w:r>
      <w:proofErr w:type="spellEnd"/>
      <w:r w:rsidRPr="00D042FB">
        <w:rPr>
          <w:sz w:val="28"/>
          <w:szCs w:val="28"/>
          <w:lang w:val="uk-UA"/>
        </w:rPr>
        <w:t xml:space="preserve"> І.О., </w:t>
      </w:r>
      <w:proofErr w:type="spellStart"/>
      <w:r w:rsidRPr="00D042FB">
        <w:rPr>
          <w:sz w:val="28"/>
          <w:szCs w:val="28"/>
          <w:lang w:val="uk-UA"/>
        </w:rPr>
        <w:t>Чернуха</w:t>
      </w:r>
      <w:proofErr w:type="spellEnd"/>
      <w:r w:rsidRPr="00D042FB">
        <w:rPr>
          <w:sz w:val="28"/>
          <w:szCs w:val="28"/>
          <w:lang w:val="uk-UA"/>
        </w:rPr>
        <w:t xml:space="preserve"> А.М. Мозаїка :іспанська мова в у творах майстрів оповідання. – К. </w:t>
      </w:r>
      <w:proofErr w:type="spellStart"/>
      <w:r w:rsidRPr="00D042FB">
        <w:rPr>
          <w:sz w:val="28"/>
          <w:szCs w:val="28"/>
          <w:lang w:val="uk-UA"/>
        </w:rPr>
        <w:t>Ленвіт</w:t>
      </w:r>
      <w:proofErr w:type="spellEnd"/>
      <w:r w:rsidRPr="00D042FB">
        <w:rPr>
          <w:sz w:val="28"/>
          <w:szCs w:val="28"/>
          <w:lang w:val="uk-UA"/>
        </w:rPr>
        <w:t xml:space="preserve">, 2003. – 240 с. </w:t>
      </w:r>
    </w:p>
    <w:p w:rsidR="00CD1463" w:rsidRPr="00D042FB" w:rsidRDefault="00CD1463" w:rsidP="00CD1463">
      <w:pPr>
        <w:widowControl/>
        <w:numPr>
          <w:ilvl w:val="0"/>
          <w:numId w:val="19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Нуждин</w:t>
      </w:r>
      <w:proofErr w:type="spellEnd"/>
      <w:r w:rsidRPr="00D042FB">
        <w:rPr>
          <w:sz w:val="28"/>
          <w:szCs w:val="28"/>
          <w:lang w:val="uk-UA"/>
        </w:rPr>
        <w:t xml:space="preserve"> Г., </w:t>
      </w:r>
      <w:proofErr w:type="spellStart"/>
      <w:r w:rsidRPr="00D042FB">
        <w:rPr>
          <w:sz w:val="28"/>
          <w:szCs w:val="28"/>
          <w:lang w:val="uk-UA"/>
        </w:rPr>
        <w:t>Палома</w:t>
      </w:r>
      <w:proofErr w:type="spellEnd"/>
      <w:r w:rsidRPr="00D042FB">
        <w:rPr>
          <w:sz w:val="28"/>
          <w:szCs w:val="28"/>
          <w:lang w:val="uk-UA"/>
        </w:rPr>
        <w:t xml:space="preserve"> Мартин Лора-</w:t>
      </w:r>
      <w:proofErr w:type="spellStart"/>
      <w:r w:rsidRPr="00D042FB">
        <w:rPr>
          <w:sz w:val="28"/>
          <w:szCs w:val="28"/>
          <w:lang w:val="uk-UA"/>
        </w:rPr>
        <w:t>Тамайо</w:t>
      </w:r>
      <w:proofErr w:type="spellEnd"/>
      <w:r w:rsidRPr="00D042FB">
        <w:rPr>
          <w:sz w:val="28"/>
          <w:szCs w:val="28"/>
          <w:lang w:val="uk-UA"/>
        </w:rPr>
        <w:t xml:space="preserve">, </w:t>
      </w:r>
      <w:r w:rsidRPr="00D042FB">
        <w:rPr>
          <w:sz w:val="28"/>
          <w:szCs w:val="28"/>
          <w:lang w:val="en-GB"/>
        </w:rPr>
        <w:t>R</w:t>
      </w:r>
      <w:proofErr w:type="spellStart"/>
      <w:r w:rsidRPr="00D042FB">
        <w:rPr>
          <w:sz w:val="28"/>
          <w:szCs w:val="28"/>
          <w:lang w:val="uk-UA"/>
        </w:rPr>
        <w:t>армен</w:t>
      </w:r>
      <w:proofErr w:type="spellEnd"/>
      <w:r w:rsidRPr="00D042FB">
        <w:rPr>
          <w:sz w:val="28"/>
          <w:szCs w:val="28"/>
          <w:lang w:val="uk-UA"/>
        </w:rPr>
        <w:t xml:space="preserve"> Марин </w:t>
      </w:r>
      <w:proofErr w:type="spellStart"/>
      <w:r w:rsidRPr="00D042FB">
        <w:rPr>
          <w:sz w:val="28"/>
          <w:szCs w:val="28"/>
          <w:lang w:val="uk-UA"/>
        </w:rPr>
        <w:t>Эстремера</w:t>
      </w:r>
      <w:proofErr w:type="spellEnd"/>
      <w:r w:rsidRPr="00D042FB">
        <w:rPr>
          <w:sz w:val="28"/>
          <w:szCs w:val="28"/>
          <w:lang w:val="uk-UA"/>
        </w:rPr>
        <w:t xml:space="preserve">. Курс </w:t>
      </w:r>
      <w:proofErr w:type="spellStart"/>
      <w:r w:rsidRPr="00D042FB">
        <w:rPr>
          <w:sz w:val="28"/>
          <w:szCs w:val="28"/>
          <w:lang w:val="uk-UA"/>
        </w:rPr>
        <w:t>современного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испанского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языка</w:t>
      </w:r>
      <w:proofErr w:type="spellEnd"/>
      <w:r w:rsidRPr="00D042FB">
        <w:rPr>
          <w:sz w:val="28"/>
          <w:szCs w:val="28"/>
          <w:lang w:val="uk-UA"/>
        </w:rPr>
        <w:t xml:space="preserve"> для </w:t>
      </w:r>
      <w:proofErr w:type="spellStart"/>
      <w:r w:rsidRPr="00D042FB">
        <w:rPr>
          <w:sz w:val="28"/>
          <w:szCs w:val="28"/>
          <w:lang w:val="uk-UA"/>
        </w:rPr>
        <w:t>продолжающих</w:t>
      </w:r>
      <w:proofErr w:type="spellEnd"/>
      <w:r w:rsidRPr="00D042FB">
        <w:rPr>
          <w:sz w:val="28"/>
          <w:szCs w:val="28"/>
          <w:lang w:val="uk-UA"/>
        </w:rPr>
        <w:t xml:space="preserve">. – М.:АЙРИС ПРЕСС, 2005. – 367с. </w:t>
      </w:r>
    </w:p>
    <w:p w:rsidR="00CD1463" w:rsidRPr="00D042FB" w:rsidRDefault="00CD1463" w:rsidP="00CD1463">
      <w:pPr>
        <w:widowControl/>
        <w:numPr>
          <w:ilvl w:val="0"/>
          <w:numId w:val="19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Ткаченко Л.Л. Зовнішність. Одяг. Догляд за собою. </w:t>
      </w:r>
      <w:proofErr w:type="spellStart"/>
      <w:r w:rsidRPr="00D042FB">
        <w:rPr>
          <w:sz w:val="28"/>
          <w:szCs w:val="28"/>
          <w:lang w:val="uk-UA"/>
        </w:rPr>
        <w:t>Здоров’я</w:t>
      </w:r>
      <w:r w:rsidRPr="00D042FB">
        <w:rPr>
          <w:spacing w:val="-2"/>
          <w:sz w:val="28"/>
          <w:szCs w:val="28"/>
          <w:lang w:val="uk-UA"/>
        </w:rPr>
        <w:t>.Навчально</w:t>
      </w:r>
      <w:proofErr w:type="spellEnd"/>
      <w:r w:rsidRPr="00D042FB">
        <w:rPr>
          <w:spacing w:val="-2"/>
          <w:sz w:val="28"/>
          <w:szCs w:val="28"/>
          <w:lang w:val="uk-UA"/>
        </w:rPr>
        <w:t xml:space="preserve">-методичні рекомендації для </w:t>
      </w:r>
      <w:proofErr w:type="spellStart"/>
      <w:r w:rsidRPr="00D042FB">
        <w:rPr>
          <w:spacing w:val="-2"/>
          <w:sz w:val="28"/>
          <w:szCs w:val="28"/>
          <w:lang w:val="uk-UA"/>
        </w:rPr>
        <w:t>студентівденної</w:t>
      </w:r>
      <w:proofErr w:type="spellEnd"/>
      <w:r w:rsidRPr="00D042FB">
        <w:rPr>
          <w:spacing w:val="-2"/>
          <w:sz w:val="28"/>
          <w:szCs w:val="28"/>
          <w:lang w:val="uk-UA"/>
        </w:rPr>
        <w:t xml:space="preserve"> та </w:t>
      </w:r>
      <w:proofErr w:type="spellStart"/>
      <w:r w:rsidRPr="00D042FB">
        <w:rPr>
          <w:spacing w:val="-2"/>
          <w:sz w:val="28"/>
          <w:szCs w:val="28"/>
          <w:lang w:val="uk-UA"/>
        </w:rPr>
        <w:t>екстернатної</w:t>
      </w:r>
      <w:proofErr w:type="spellEnd"/>
      <w:r w:rsidRPr="00D042FB">
        <w:rPr>
          <w:spacing w:val="-2"/>
          <w:sz w:val="28"/>
          <w:szCs w:val="28"/>
          <w:lang w:val="uk-UA"/>
        </w:rPr>
        <w:t xml:space="preserve"> форм навчання Інституту іноземної філології..– Херсон: РВВ «Колос» ХДАУ, 2006. –</w:t>
      </w:r>
      <w:r w:rsidRPr="00D042FB">
        <w:rPr>
          <w:sz w:val="28"/>
          <w:szCs w:val="28"/>
          <w:lang w:val="uk-UA"/>
        </w:rPr>
        <w:t>109 с.</w:t>
      </w:r>
    </w:p>
    <w:p w:rsidR="00CD1463" w:rsidRPr="00D042FB" w:rsidRDefault="00CD1463" w:rsidP="00CD1463">
      <w:pPr>
        <w:widowControl/>
        <w:numPr>
          <w:ilvl w:val="0"/>
          <w:numId w:val="19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Ткаченко Л.Л. Мистецтво: Навчально-методичні рекомендації для студентів старших курсів спеціальності «Мова і література (іспанська, англійська)» Інституту іноземної філології. – </w:t>
      </w:r>
      <w:r w:rsidRPr="00D042FB">
        <w:rPr>
          <w:spacing w:val="-2"/>
          <w:sz w:val="28"/>
          <w:szCs w:val="28"/>
          <w:lang w:val="uk-UA"/>
        </w:rPr>
        <w:t>Херсон: Вид-во РВВ «Колос» ХДАУ, 2007. – 164 с</w:t>
      </w:r>
    </w:p>
    <w:p w:rsidR="00CD1463" w:rsidRPr="00D042FB" w:rsidRDefault="00CD1463" w:rsidP="00CD1463">
      <w:pPr>
        <w:widowControl/>
        <w:numPr>
          <w:ilvl w:val="0"/>
          <w:numId w:val="19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Ткаченко Л.Л. </w:t>
      </w:r>
      <w:r w:rsidRPr="00D042FB">
        <w:rPr>
          <w:spacing w:val="-2"/>
          <w:sz w:val="28"/>
          <w:szCs w:val="28"/>
          <w:lang w:val="uk-UA"/>
        </w:rPr>
        <w:t xml:space="preserve">Природа: Навчально-методичні рекомендації для студентів спеціальності «Мова та література (іспанська, англійська)» Інституту іноземної філології. – Херсон: РВВ «Колос» ХДАУ, 2007. – 90 с. </w:t>
      </w:r>
    </w:p>
    <w:p w:rsidR="00CD1463" w:rsidRDefault="00CD1463" w:rsidP="00CD1463">
      <w:pPr>
        <w:ind w:left="360"/>
        <w:rPr>
          <w:b/>
          <w:lang w:val="uk-UA"/>
        </w:rPr>
      </w:pPr>
    </w:p>
    <w:p w:rsidR="00CD1463" w:rsidRPr="0073036B" w:rsidRDefault="00CD1463" w:rsidP="00CD1463">
      <w:pPr>
        <w:pStyle w:val="a4"/>
        <w:tabs>
          <w:tab w:val="left" w:pos="360"/>
        </w:tabs>
        <w:spacing w:after="0"/>
        <w:ind w:left="0"/>
        <w:jc w:val="both"/>
        <w:rPr>
          <w:sz w:val="28"/>
          <w:szCs w:val="28"/>
          <w:lang w:val="uk-UA"/>
        </w:rPr>
      </w:pPr>
    </w:p>
    <w:p w:rsidR="00CD1463" w:rsidRPr="005A1BFB" w:rsidRDefault="00CD1463" w:rsidP="00CD1463">
      <w:pPr>
        <w:pStyle w:val="a4"/>
        <w:spacing w:after="0"/>
        <w:ind w:left="0" w:firstLine="539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5A1BFB">
        <w:rPr>
          <w:rFonts w:ascii="Times New Roman" w:hAnsi="Times New Roman"/>
          <w:b/>
          <w:caps/>
          <w:sz w:val="28"/>
          <w:szCs w:val="28"/>
          <w:lang w:val="uk-UA"/>
        </w:rPr>
        <w:t xml:space="preserve">Критерії оцінювання знань, умінь </w:t>
      </w:r>
    </w:p>
    <w:p w:rsidR="00CD1463" w:rsidRPr="005A1BFB" w:rsidRDefault="00CD1463" w:rsidP="00CD1463">
      <w:pPr>
        <w:pStyle w:val="a4"/>
        <w:spacing w:after="0"/>
        <w:ind w:left="0" w:firstLine="539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5A1BFB">
        <w:rPr>
          <w:rFonts w:ascii="Times New Roman" w:hAnsi="Times New Roman"/>
          <w:b/>
          <w:caps/>
          <w:sz w:val="28"/>
          <w:szCs w:val="28"/>
          <w:lang w:val="uk-UA"/>
        </w:rPr>
        <w:t>та навичок студентів</w:t>
      </w:r>
    </w:p>
    <w:p w:rsidR="00CD1463" w:rsidRPr="005C393F" w:rsidRDefault="00CD1463" w:rsidP="00CD1463">
      <w:pPr>
        <w:widowControl/>
        <w:ind w:firstLine="709"/>
        <w:jc w:val="both"/>
        <w:rPr>
          <w:sz w:val="28"/>
          <w:szCs w:val="28"/>
          <w:lang w:val="uk-UA"/>
        </w:rPr>
      </w:pPr>
      <w:r w:rsidRPr="005C393F">
        <w:rPr>
          <w:sz w:val="28"/>
          <w:szCs w:val="28"/>
          <w:lang w:val="uk-UA"/>
        </w:rPr>
        <w:t>Навчальні досягнення здобувач</w:t>
      </w:r>
      <w:r>
        <w:rPr>
          <w:sz w:val="28"/>
          <w:szCs w:val="28"/>
          <w:lang w:val="uk-UA"/>
        </w:rPr>
        <w:t>ів ступеня вищої освіти «бакалавр</w:t>
      </w:r>
      <w:r w:rsidRPr="005C393F">
        <w:rPr>
          <w:sz w:val="28"/>
          <w:szCs w:val="28"/>
          <w:lang w:val="uk-UA"/>
        </w:rPr>
        <w:t>» із дисципліни «</w:t>
      </w:r>
      <w:r>
        <w:rPr>
          <w:sz w:val="28"/>
          <w:szCs w:val="28"/>
          <w:lang w:val="uk-UA"/>
        </w:rPr>
        <w:t>Практична фонетика іспанської мови</w:t>
      </w:r>
      <w:r w:rsidRPr="005C393F">
        <w:rPr>
          <w:sz w:val="28"/>
          <w:szCs w:val="28"/>
          <w:lang w:val="uk-UA"/>
        </w:rPr>
        <w:t>» оцінюються з використанням європейської системи трансферу та накопичення кредитів ЄКТС.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  <w:gridCol w:w="3396"/>
        <w:gridCol w:w="235"/>
        <w:gridCol w:w="3568"/>
      </w:tblGrid>
      <w:tr w:rsidR="00CD1463" w:rsidRPr="00875E5E" w:rsidTr="00E32C3A">
        <w:tc>
          <w:tcPr>
            <w:tcW w:w="2190" w:type="dxa"/>
            <w:vAlign w:val="center"/>
          </w:tcPr>
          <w:p w:rsidR="00CD1463" w:rsidRPr="00D973BA" w:rsidRDefault="00CD1463" w:rsidP="00E32C3A">
            <w:pPr>
              <w:widowControl/>
              <w:jc w:val="center"/>
              <w:rPr>
                <w:sz w:val="28"/>
                <w:szCs w:val="24"/>
                <w:lang w:val="en-US"/>
              </w:rPr>
            </w:pPr>
            <w:r w:rsidRPr="00D973BA">
              <w:rPr>
                <w:sz w:val="28"/>
                <w:szCs w:val="24"/>
                <w:lang w:val="uk-UA"/>
              </w:rPr>
              <w:t xml:space="preserve">Оцінка за шкалою </w:t>
            </w:r>
            <w:r w:rsidRPr="00D973BA">
              <w:rPr>
                <w:sz w:val="28"/>
                <w:szCs w:val="24"/>
                <w:lang w:val="en-US"/>
              </w:rPr>
              <w:t>ECTS</w:t>
            </w:r>
          </w:p>
        </w:tc>
        <w:tc>
          <w:tcPr>
            <w:tcW w:w="3497" w:type="dxa"/>
            <w:vAlign w:val="center"/>
          </w:tcPr>
          <w:p w:rsidR="00CD1463" w:rsidRPr="00D973BA" w:rsidRDefault="00CD1463" w:rsidP="00E32C3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Сума балів за 100-бальною шкалою</w:t>
            </w:r>
          </w:p>
        </w:tc>
        <w:tc>
          <w:tcPr>
            <w:tcW w:w="236" w:type="dxa"/>
            <w:vMerge w:val="restart"/>
            <w:vAlign w:val="center"/>
          </w:tcPr>
          <w:p w:rsidR="00CD1463" w:rsidRPr="00D973BA" w:rsidRDefault="00CD1463" w:rsidP="00E32C3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</w:p>
        </w:tc>
        <w:tc>
          <w:tcPr>
            <w:tcW w:w="3646" w:type="dxa"/>
            <w:vAlign w:val="center"/>
          </w:tcPr>
          <w:p w:rsidR="00CD1463" w:rsidRPr="00D973BA" w:rsidRDefault="00CD1463" w:rsidP="00E32C3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Оцінка за національною шкалою</w:t>
            </w:r>
          </w:p>
        </w:tc>
      </w:tr>
      <w:tr w:rsidR="00CD1463" w:rsidRPr="00875E5E" w:rsidTr="00E32C3A">
        <w:tc>
          <w:tcPr>
            <w:tcW w:w="2190" w:type="dxa"/>
            <w:vAlign w:val="center"/>
          </w:tcPr>
          <w:p w:rsidR="00CD1463" w:rsidRPr="00D973BA" w:rsidRDefault="00CD1463" w:rsidP="00E32C3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А</w:t>
            </w:r>
          </w:p>
        </w:tc>
        <w:tc>
          <w:tcPr>
            <w:tcW w:w="3497" w:type="dxa"/>
            <w:vAlign w:val="center"/>
          </w:tcPr>
          <w:p w:rsidR="00CD1463" w:rsidRPr="00D973BA" w:rsidRDefault="00CD1463" w:rsidP="00E32C3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90-100</w:t>
            </w:r>
          </w:p>
        </w:tc>
        <w:tc>
          <w:tcPr>
            <w:tcW w:w="236" w:type="dxa"/>
            <w:vMerge/>
            <w:vAlign w:val="center"/>
          </w:tcPr>
          <w:p w:rsidR="00CD1463" w:rsidRPr="00D973BA" w:rsidRDefault="00CD1463" w:rsidP="00E32C3A">
            <w:pPr>
              <w:widowControl/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3646" w:type="dxa"/>
            <w:vAlign w:val="center"/>
          </w:tcPr>
          <w:p w:rsidR="00CD1463" w:rsidRPr="00D973BA" w:rsidRDefault="00CD1463" w:rsidP="00E32C3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відмінно</w:t>
            </w:r>
          </w:p>
        </w:tc>
      </w:tr>
      <w:tr w:rsidR="00CD1463" w:rsidRPr="00875E5E" w:rsidTr="00E32C3A">
        <w:trPr>
          <w:cantSplit/>
        </w:trPr>
        <w:tc>
          <w:tcPr>
            <w:tcW w:w="2190" w:type="dxa"/>
            <w:vAlign w:val="center"/>
          </w:tcPr>
          <w:p w:rsidR="00CD1463" w:rsidRPr="00D973BA" w:rsidRDefault="00CD1463" w:rsidP="00E32C3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В</w:t>
            </w:r>
          </w:p>
        </w:tc>
        <w:tc>
          <w:tcPr>
            <w:tcW w:w="3497" w:type="dxa"/>
            <w:vAlign w:val="center"/>
          </w:tcPr>
          <w:p w:rsidR="00CD1463" w:rsidRPr="00D973BA" w:rsidRDefault="00CD1463" w:rsidP="00E32C3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82-89</w:t>
            </w:r>
          </w:p>
        </w:tc>
        <w:tc>
          <w:tcPr>
            <w:tcW w:w="236" w:type="dxa"/>
            <w:vMerge/>
            <w:vAlign w:val="center"/>
          </w:tcPr>
          <w:p w:rsidR="00CD1463" w:rsidRPr="00D973BA" w:rsidRDefault="00CD1463" w:rsidP="00E32C3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</w:p>
        </w:tc>
        <w:tc>
          <w:tcPr>
            <w:tcW w:w="3646" w:type="dxa"/>
            <w:vMerge w:val="restart"/>
            <w:vAlign w:val="center"/>
          </w:tcPr>
          <w:p w:rsidR="00CD1463" w:rsidRPr="00D973BA" w:rsidRDefault="00CD1463" w:rsidP="00E32C3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добре</w:t>
            </w:r>
          </w:p>
        </w:tc>
      </w:tr>
      <w:tr w:rsidR="00CD1463" w:rsidRPr="00875E5E" w:rsidTr="00E32C3A">
        <w:trPr>
          <w:cantSplit/>
        </w:trPr>
        <w:tc>
          <w:tcPr>
            <w:tcW w:w="2190" w:type="dxa"/>
            <w:vAlign w:val="center"/>
          </w:tcPr>
          <w:p w:rsidR="00CD1463" w:rsidRPr="00D973BA" w:rsidRDefault="00CD1463" w:rsidP="00E32C3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С</w:t>
            </w:r>
          </w:p>
        </w:tc>
        <w:tc>
          <w:tcPr>
            <w:tcW w:w="3497" w:type="dxa"/>
            <w:vAlign w:val="center"/>
          </w:tcPr>
          <w:p w:rsidR="00CD1463" w:rsidRPr="00D973BA" w:rsidRDefault="00CD1463" w:rsidP="00E32C3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74-81</w:t>
            </w:r>
          </w:p>
        </w:tc>
        <w:tc>
          <w:tcPr>
            <w:tcW w:w="236" w:type="dxa"/>
            <w:vMerge/>
            <w:vAlign w:val="center"/>
          </w:tcPr>
          <w:p w:rsidR="00CD1463" w:rsidRPr="00D973BA" w:rsidRDefault="00CD1463" w:rsidP="00E32C3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</w:p>
        </w:tc>
        <w:tc>
          <w:tcPr>
            <w:tcW w:w="3646" w:type="dxa"/>
            <w:vMerge/>
            <w:vAlign w:val="center"/>
          </w:tcPr>
          <w:p w:rsidR="00CD1463" w:rsidRPr="00D973BA" w:rsidRDefault="00CD1463" w:rsidP="00E32C3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</w:p>
        </w:tc>
      </w:tr>
      <w:tr w:rsidR="00CD1463" w:rsidRPr="00875E5E" w:rsidTr="00E32C3A">
        <w:trPr>
          <w:cantSplit/>
        </w:trPr>
        <w:tc>
          <w:tcPr>
            <w:tcW w:w="2190" w:type="dxa"/>
            <w:vAlign w:val="center"/>
          </w:tcPr>
          <w:p w:rsidR="00CD1463" w:rsidRPr="00D973BA" w:rsidRDefault="00CD1463" w:rsidP="00E32C3A">
            <w:pPr>
              <w:widowControl/>
              <w:jc w:val="center"/>
              <w:rPr>
                <w:sz w:val="28"/>
                <w:szCs w:val="24"/>
                <w:lang w:val="en-US"/>
              </w:rPr>
            </w:pPr>
            <w:r w:rsidRPr="00D973BA">
              <w:rPr>
                <w:sz w:val="28"/>
                <w:szCs w:val="24"/>
                <w:lang w:val="en-US"/>
              </w:rPr>
              <w:t>D</w:t>
            </w:r>
          </w:p>
        </w:tc>
        <w:tc>
          <w:tcPr>
            <w:tcW w:w="3497" w:type="dxa"/>
            <w:vAlign w:val="center"/>
          </w:tcPr>
          <w:p w:rsidR="00CD1463" w:rsidRPr="00D973BA" w:rsidRDefault="00CD1463" w:rsidP="00E32C3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64-73</w:t>
            </w:r>
          </w:p>
        </w:tc>
        <w:tc>
          <w:tcPr>
            <w:tcW w:w="236" w:type="dxa"/>
            <w:vMerge/>
            <w:vAlign w:val="center"/>
          </w:tcPr>
          <w:p w:rsidR="00CD1463" w:rsidRPr="00D973BA" w:rsidRDefault="00CD1463" w:rsidP="00E32C3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</w:p>
        </w:tc>
        <w:tc>
          <w:tcPr>
            <w:tcW w:w="3646" w:type="dxa"/>
            <w:vMerge w:val="restart"/>
            <w:vAlign w:val="center"/>
          </w:tcPr>
          <w:p w:rsidR="00CD1463" w:rsidRPr="00D973BA" w:rsidRDefault="00CD1463" w:rsidP="00E32C3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задовільно</w:t>
            </w:r>
          </w:p>
        </w:tc>
      </w:tr>
      <w:tr w:rsidR="00CD1463" w:rsidRPr="00875E5E" w:rsidTr="00E32C3A">
        <w:trPr>
          <w:cantSplit/>
        </w:trPr>
        <w:tc>
          <w:tcPr>
            <w:tcW w:w="2190" w:type="dxa"/>
            <w:vAlign w:val="center"/>
          </w:tcPr>
          <w:p w:rsidR="00CD1463" w:rsidRPr="00D973BA" w:rsidRDefault="00CD1463" w:rsidP="00E32C3A">
            <w:pPr>
              <w:widowControl/>
              <w:jc w:val="center"/>
              <w:rPr>
                <w:sz w:val="28"/>
                <w:szCs w:val="24"/>
                <w:lang w:val="en-US"/>
              </w:rPr>
            </w:pPr>
            <w:r w:rsidRPr="00D973BA">
              <w:rPr>
                <w:sz w:val="28"/>
                <w:szCs w:val="24"/>
                <w:lang w:val="en-US"/>
              </w:rPr>
              <w:t>E</w:t>
            </w:r>
          </w:p>
        </w:tc>
        <w:tc>
          <w:tcPr>
            <w:tcW w:w="3497" w:type="dxa"/>
            <w:vAlign w:val="center"/>
          </w:tcPr>
          <w:p w:rsidR="00CD1463" w:rsidRPr="00D973BA" w:rsidRDefault="00CD1463" w:rsidP="00E32C3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60-63</w:t>
            </w:r>
          </w:p>
        </w:tc>
        <w:tc>
          <w:tcPr>
            <w:tcW w:w="236" w:type="dxa"/>
            <w:vMerge/>
            <w:vAlign w:val="center"/>
          </w:tcPr>
          <w:p w:rsidR="00CD1463" w:rsidRPr="00D973BA" w:rsidRDefault="00CD1463" w:rsidP="00E32C3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</w:p>
        </w:tc>
        <w:tc>
          <w:tcPr>
            <w:tcW w:w="3646" w:type="dxa"/>
            <w:vMerge/>
            <w:vAlign w:val="center"/>
          </w:tcPr>
          <w:p w:rsidR="00CD1463" w:rsidRPr="00D973BA" w:rsidRDefault="00CD1463" w:rsidP="00E32C3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</w:p>
        </w:tc>
      </w:tr>
      <w:tr w:rsidR="00CD1463" w:rsidRPr="00875E5E" w:rsidTr="00E32C3A">
        <w:tc>
          <w:tcPr>
            <w:tcW w:w="2190" w:type="dxa"/>
            <w:vAlign w:val="center"/>
          </w:tcPr>
          <w:p w:rsidR="00CD1463" w:rsidRPr="00D973BA" w:rsidRDefault="00CD1463" w:rsidP="00E32C3A">
            <w:pPr>
              <w:widowControl/>
              <w:jc w:val="center"/>
              <w:rPr>
                <w:sz w:val="28"/>
                <w:szCs w:val="24"/>
                <w:lang w:val="en-US"/>
              </w:rPr>
            </w:pPr>
            <w:r w:rsidRPr="00D973BA">
              <w:rPr>
                <w:sz w:val="28"/>
                <w:szCs w:val="24"/>
                <w:lang w:val="en-US"/>
              </w:rPr>
              <w:lastRenderedPageBreak/>
              <w:t>FX</w:t>
            </w:r>
          </w:p>
        </w:tc>
        <w:tc>
          <w:tcPr>
            <w:tcW w:w="3497" w:type="dxa"/>
            <w:vAlign w:val="center"/>
          </w:tcPr>
          <w:p w:rsidR="00CD1463" w:rsidRPr="00D973BA" w:rsidRDefault="00CD1463" w:rsidP="00E32C3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35-59</w:t>
            </w:r>
          </w:p>
        </w:tc>
        <w:tc>
          <w:tcPr>
            <w:tcW w:w="236" w:type="dxa"/>
            <w:vMerge/>
            <w:vAlign w:val="center"/>
          </w:tcPr>
          <w:p w:rsidR="00CD1463" w:rsidRPr="00D973BA" w:rsidRDefault="00CD1463" w:rsidP="00E32C3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</w:p>
        </w:tc>
        <w:tc>
          <w:tcPr>
            <w:tcW w:w="3646" w:type="dxa"/>
            <w:vAlign w:val="center"/>
          </w:tcPr>
          <w:p w:rsidR="00CD1463" w:rsidRPr="00D973BA" w:rsidRDefault="00CD1463" w:rsidP="00E32C3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незадовільно з можливістю повторного складання</w:t>
            </w:r>
          </w:p>
        </w:tc>
      </w:tr>
      <w:tr w:rsidR="00CD1463" w:rsidRPr="00875E5E" w:rsidTr="00E32C3A">
        <w:tc>
          <w:tcPr>
            <w:tcW w:w="2190" w:type="dxa"/>
            <w:vAlign w:val="center"/>
          </w:tcPr>
          <w:p w:rsidR="00CD1463" w:rsidRPr="00D973BA" w:rsidRDefault="00CD1463" w:rsidP="00E32C3A">
            <w:pPr>
              <w:widowControl/>
              <w:jc w:val="center"/>
              <w:rPr>
                <w:sz w:val="28"/>
                <w:szCs w:val="24"/>
                <w:lang w:val="en-US"/>
              </w:rPr>
            </w:pPr>
            <w:r w:rsidRPr="00D973BA">
              <w:rPr>
                <w:sz w:val="28"/>
                <w:szCs w:val="24"/>
                <w:lang w:val="en-US"/>
              </w:rPr>
              <w:lastRenderedPageBreak/>
              <w:t>F</w:t>
            </w:r>
          </w:p>
        </w:tc>
        <w:tc>
          <w:tcPr>
            <w:tcW w:w="3497" w:type="dxa"/>
            <w:vAlign w:val="center"/>
          </w:tcPr>
          <w:p w:rsidR="00CD1463" w:rsidRPr="00D973BA" w:rsidRDefault="00CD1463" w:rsidP="00E32C3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1-34</w:t>
            </w:r>
          </w:p>
        </w:tc>
        <w:tc>
          <w:tcPr>
            <w:tcW w:w="236" w:type="dxa"/>
            <w:vMerge/>
            <w:vAlign w:val="center"/>
          </w:tcPr>
          <w:p w:rsidR="00CD1463" w:rsidRPr="00D973BA" w:rsidRDefault="00CD1463" w:rsidP="00E32C3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</w:p>
        </w:tc>
        <w:tc>
          <w:tcPr>
            <w:tcW w:w="3646" w:type="dxa"/>
            <w:vAlign w:val="center"/>
          </w:tcPr>
          <w:p w:rsidR="00CD1463" w:rsidRPr="00D973BA" w:rsidRDefault="00CD1463" w:rsidP="00E32C3A">
            <w:pPr>
              <w:widowControl/>
              <w:jc w:val="center"/>
              <w:rPr>
                <w:sz w:val="28"/>
                <w:szCs w:val="24"/>
                <w:lang w:val="uk-UA"/>
              </w:rPr>
            </w:pPr>
            <w:r w:rsidRPr="00D973BA">
              <w:rPr>
                <w:sz w:val="28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CD1463" w:rsidRPr="008A0AF0" w:rsidRDefault="00CD1463" w:rsidP="00CD1463">
      <w:pPr>
        <w:pStyle w:val="a4"/>
        <w:ind w:left="0"/>
        <w:jc w:val="both"/>
        <w:rPr>
          <w:lang w:val="uk-UA"/>
        </w:rPr>
      </w:pPr>
    </w:p>
    <w:p w:rsidR="00CD1463" w:rsidRPr="00C96859" w:rsidRDefault="00CD1463" w:rsidP="00CD1463">
      <w:pPr>
        <w:pStyle w:val="a4"/>
        <w:tabs>
          <w:tab w:val="left" w:pos="-5220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96859">
        <w:rPr>
          <w:rFonts w:ascii="Times New Roman" w:hAnsi="Times New Roman"/>
          <w:sz w:val="28"/>
          <w:szCs w:val="28"/>
          <w:lang w:val="uk-UA"/>
        </w:rPr>
        <w:t>Критерії оцінювання якості знань студентів:</w:t>
      </w:r>
      <w:r w:rsidRPr="00C96859">
        <w:rPr>
          <w:rFonts w:ascii="Times New Roman" w:hAnsi="Times New Roman"/>
          <w:sz w:val="28"/>
          <w:szCs w:val="28"/>
        </w:rPr>
        <w:t> </w:t>
      </w:r>
      <w:r w:rsidRPr="00C96859">
        <w:rPr>
          <w:rFonts w:ascii="Times New Roman" w:hAnsi="Times New Roman"/>
          <w:sz w:val="28"/>
          <w:szCs w:val="28"/>
          <w:lang w:val="uk-UA"/>
        </w:rPr>
        <w:t xml:space="preserve"> оцінка якості знань студентів визначається рівнем засвоєння матеріалу, передбаченого навчальною програмою відповідної дисципліни.</w:t>
      </w:r>
    </w:p>
    <w:p w:rsidR="00CD1463" w:rsidRPr="00D042FB" w:rsidRDefault="00CD1463" w:rsidP="00CD1463">
      <w:pPr>
        <w:shd w:val="clear" w:color="auto" w:fill="FFFFFF"/>
        <w:tabs>
          <w:tab w:val="left" w:pos="-522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042FB">
        <w:rPr>
          <w:b/>
          <w:sz w:val="28"/>
          <w:szCs w:val="28"/>
          <w:lang w:val="uk-UA"/>
        </w:rPr>
        <w:tab/>
        <w:t>Відмінно (90-100 балів)</w:t>
      </w:r>
      <w:r w:rsidRPr="00D042FB">
        <w:rPr>
          <w:sz w:val="28"/>
          <w:szCs w:val="28"/>
          <w:lang w:val="uk-UA"/>
        </w:rPr>
        <w:t xml:space="preserve"> – Студент вміє чітко і зрозуміло, аргументовано висловити свою позицію щодо проблеми як теоретичного так і практичного плану. Вільно володіє понятійним апаратом. </w:t>
      </w:r>
      <w:proofErr w:type="spellStart"/>
      <w:r w:rsidRPr="00D042FB">
        <w:rPr>
          <w:sz w:val="28"/>
          <w:szCs w:val="28"/>
          <w:lang w:val="uk-UA"/>
        </w:rPr>
        <w:t>Методично</w:t>
      </w:r>
      <w:proofErr w:type="spellEnd"/>
      <w:r w:rsidRPr="00D042FB">
        <w:rPr>
          <w:sz w:val="28"/>
          <w:szCs w:val="28"/>
          <w:lang w:val="uk-UA"/>
        </w:rPr>
        <w:t xml:space="preserve"> правильно застосовує здобуті теоретичні знання у всіх видах усної та писемної діяльності. Не допускає помилок в усному та писемному мовленні.</w:t>
      </w:r>
    </w:p>
    <w:p w:rsidR="00CD1463" w:rsidRPr="00D042FB" w:rsidRDefault="00CD1463" w:rsidP="00CD1463">
      <w:pPr>
        <w:shd w:val="clear" w:color="auto" w:fill="FFFFFF"/>
        <w:tabs>
          <w:tab w:val="left" w:pos="-522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042FB">
        <w:rPr>
          <w:b/>
          <w:sz w:val="28"/>
          <w:szCs w:val="28"/>
          <w:lang w:val="uk-UA"/>
        </w:rPr>
        <w:t>Добре (74-89 балів)</w:t>
      </w:r>
      <w:r w:rsidRPr="00D042FB">
        <w:rPr>
          <w:sz w:val="28"/>
          <w:szCs w:val="28"/>
          <w:lang w:val="uk-UA"/>
        </w:rPr>
        <w:t xml:space="preserve"> – Студент вміє аргументовано висловити свою точку зору, аналізує матеріал, який пропонується для роботи, володіє понятійним апаратом на достатньому рівні. Але у відповіді висвітлює не всю проблематику, порушує логіку відповіді, має ряд помилок мовленнєвого плану.</w:t>
      </w:r>
    </w:p>
    <w:p w:rsidR="00CD1463" w:rsidRPr="00D042FB" w:rsidRDefault="00CD1463" w:rsidP="00CD1463">
      <w:pPr>
        <w:shd w:val="clear" w:color="auto" w:fill="FFFFFF"/>
        <w:tabs>
          <w:tab w:val="left" w:pos="-522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042FB">
        <w:rPr>
          <w:b/>
          <w:sz w:val="28"/>
          <w:szCs w:val="28"/>
          <w:lang w:val="uk-UA"/>
        </w:rPr>
        <w:t>Задовільно (60-73 балів)</w:t>
      </w:r>
      <w:r w:rsidRPr="00D042FB">
        <w:rPr>
          <w:sz w:val="28"/>
          <w:szCs w:val="28"/>
          <w:lang w:val="uk-UA"/>
        </w:rPr>
        <w:t xml:space="preserve"> – Студент володіє понятійним апаратом не на достатньому рівні, має прогалини в знаннях теоретичного плану, пояснює </w:t>
      </w:r>
      <w:proofErr w:type="spellStart"/>
      <w:r w:rsidRPr="00D042FB">
        <w:rPr>
          <w:sz w:val="28"/>
          <w:szCs w:val="28"/>
          <w:lang w:val="uk-UA"/>
        </w:rPr>
        <w:t>мовні</w:t>
      </w:r>
      <w:proofErr w:type="spellEnd"/>
      <w:r w:rsidRPr="00D042FB">
        <w:rPr>
          <w:sz w:val="28"/>
          <w:szCs w:val="28"/>
          <w:lang w:val="uk-UA"/>
        </w:rPr>
        <w:t xml:space="preserve"> явища на побутовому рівні, допускає значну кількість помилок у відповіді, відповідь не має чіткої логічної структури.</w:t>
      </w:r>
    </w:p>
    <w:p w:rsidR="00CD1463" w:rsidRPr="00D042FB" w:rsidRDefault="00CD1463" w:rsidP="00CD1463">
      <w:pPr>
        <w:shd w:val="clear" w:color="auto" w:fill="FFFFFF"/>
        <w:tabs>
          <w:tab w:val="left" w:pos="-522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042FB">
        <w:rPr>
          <w:b/>
          <w:sz w:val="28"/>
          <w:szCs w:val="28"/>
          <w:lang w:val="uk-UA"/>
        </w:rPr>
        <w:t>Незадовільно (35-59 балів)</w:t>
      </w:r>
      <w:r w:rsidRPr="00D042FB">
        <w:rPr>
          <w:sz w:val="28"/>
          <w:szCs w:val="28"/>
          <w:lang w:val="uk-UA"/>
        </w:rPr>
        <w:t xml:space="preserve"> – Студент не володіє термінологією, словниковий запас обмежений, знання мають фрагментарний характер, не вміє навести жодного прикладу, не вміє висловити свою точку зору на поставлене запитання.</w:t>
      </w:r>
    </w:p>
    <w:p w:rsidR="00CD1463" w:rsidRPr="00D042FB" w:rsidRDefault="00CD1463" w:rsidP="00CD1463">
      <w:pPr>
        <w:shd w:val="clear" w:color="auto" w:fill="FFFFFF"/>
        <w:tabs>
          <w:tab w:val="left" w:pos="-522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042FB">
        <w:rPr>
          <w:b/>
          <w:sz w:val="28"/>
          <w:szCs w:val="28"/>
          <w:lang w:val="uk-UA"/>
        </w:rPr>
        <w:t>Незадовільно (1-34 балів)</w:t>
      </w:r>
      <w:r w:rsidRPr="00D042FB">
        <w:rPr>
          <w:sz w:val="28"/>
          <w:szCs w:val="28"/>
          <w:lang w:val="uk-UA"/>
        </w:rPr>
        <w:t xml:space="preserve"> – Студент повністю не засвоїв навчальний матеріал з курсу, не володіє як теоретичним, так і практичним матеріалом. </w:t>
      </w:r>
    </w:p>
    <w:p w:rsidR="00CD1463" w:rsidRPr="00D042FB" w:rsidRDefault="00CD1463" w:rsidP="00CD1463">
      <w:pPr>
        <w:shd w:val="clear" w:color="auto" w:fill="FFFFFF"/>
        <w:tabs>
          <w:tab w:val="left" w:pos="-522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CD1463" w:rsidRPr="00D042FB" w:rsidRDefault="00CD1463" w:rsidP="00CD1463">
      <w:pPr>
        <w:shd w:val="clear" w:color="auto" w:fill="FFFFFF"/>
        <w:tabs>
          <w:tab w:val="left" w:pos="-522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CD1463" w:rsidRPr="003434E0" w:rsidRDefault="00CD1463" w:rsidP="00CD1463">
      <w:pPr>
        <w:widowControl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</w:p>
    <w:p w:rsidR="00CD1463" w:rsidRDefault="00CD1463" w:rsidP="00CD1463">
      <w:pPr>
        <w:widowControl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D973BA">
        <w:rPr>
          <w:b/>
          <w:color w:val="000000"/>
          <w:sz w:val="28"/>
          <w:szCs w:val="28"/>
          <w:lang w:val="uk-UA"/>
        </w:rPr>
        <w:lastRenderedPageBreak/>
        <w:t xml:space="preserve">Критерії оцінювання знань і вмінь студентів </w:t>
      </w:r>
    </w:p>
    <w:p w:rsidR="00CD1463" w:rsidRPr="00D973BA" w:rsidRDefault="00CD1463" w:rsidP="00CD1463">
      <w:pPr>
        <w:widowControl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щ</w:t>
      </w:r>
      <w:r w:rsidRPr="00D973BA">
        <w:rPr>
          <w:b/>
          <w:color w:val="000000"/>
          <w:sz w:val="28"/>
          <w:szCs w:val="28"/>
          <w:lang w:val="uk-UA"/>
        </w:rPr>
        <w:t>одо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D973BA">
        <w:rPr>
          <w:b/>
          <w:color w:val="000000"/>
          <w:sz w:val="28"/>
          <w:szCs w:val="28"/>
          <w:lang w:val="uk-UA"/>
        </w:rPr>
        <w:t>написання реферату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7262"/>
      </w:tblGrid>
      <w:tr w:rsidR="00CD1463" w:rsidRPr="00D973BA" w:rsidTr="00E32C3A">
        <w:tc>
          <w:tcPr>
            <w:tcW w:w="2088" w:type="dxa"/>
          </w:tcPr>
          <w:p w:rsidR="00CD1463" w:rsidRPr="00D52ED5" w:rsidRDefault="00CD1463" w:rsidP="00E32C3A">
            <w:pPr>
              <w:pStyle w:val="21"/>
              <w:spacing w:line="240" w:lineRule="auto"/>
              <w:ind w:left="0" w:right="-288"/>
              <w:rPr>
                <w:szCs w:val="28"/>
                <w:lang w:val="en-US"/>
              </w:rPr>
            </w:pPr>
            <w:r w:rsidRPr="00D52ED5">
              <w:rPr>
                <w:szCs w:val="28"/>
              </w:rPr>
              <w:t xml:space="preserve">А </w:t>
            </w:r>
            <w:r w:rsidRPr="00D52ED5">
              <w:rPr>
                <w:szCs w:val="28"/>
                <w:lang w:val="en-US"/>
              </w:rPr>
              <w:t>(</w:t>
            </w:r>
            <w:proofErr w:type="spellStart"/>
            <w:r w:rsidRPr="00D52ED5">
              <w:rPr>
                <w:szCs w:val="28"/>
              </w:rPr>
              <w:t>відмінно</w:t>
            </w:r>
            <w:proofErr w:type="spellEnd"/>
            <w:r w:rsidRPr="00D52ED5">
              <w:rPr>
                <w:szCs w:val="28"/>
                <w:lang w:val="en-US"/>
              </w:rPr>
              <w:t>)</w:t>
            </w:r>
          </w:p>
          <w:p w:rsidR="00CD1463" w:rsidRPr="00D52ED5" w:rsidRDefault="00CD1463" w:rsidP="00E32C3A">
            <w:pPr>
              <w:widowControl/>
              <w:rPr>
                <w:b/>
                <w:sz w:val="28"/>
                <w:szCs w:val="28"/>
                <w:lang w:val="uk-UA"/>
              </w:rPr>
            </w:pPr>
            <w:r w:rsidRPr="00D52ED5">
              <w:rPr>
                <w:sz w:val="28"/>
                <w:szCs w:val="28"/>
                <w:lang w:val="en-US"/>
              </w:rPr>
              <w:t>90-100</w:t>
            </w:r>
          </w:p>
        </w:tc>
        <w:tc>
          <w:tcPr>
            <w:tcW w:w="7482" w:type="dxa"/>
          </w:tcPr>
          <w:p w:rsidR="00CD1463" w:rsidRPr="00D52ED5" w:rsidRDefault="00CD1463" w:rsidP="00E32C3A">
            <w:pPr>
              <w:widowControl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toppp"/>
            <w:r w:rsidRPr="00D52ED5">
              <w:rPr>
                <w:sz w:val="28"/>
                <w:szCs w:val="28"/>
                <w:lang w:val="uk-UA"/>
              </w:rPr>
              <w:t>Р</w:t>
            </w:r>
            <w:proofErr w:type="spellStart"/>
            <w:r w:rsidRPr="00D52ED5">
              <w:rPr>
                <w:sz w:val="28"/>
                <w:szCs w:val="28"/>
              </w:rPr>
              <w:t>еферат</w:t>
            </w:r>
            <w:proofErr w:type="spellEnd"/>
            <w:r w:rsidRPr="00D52ED5">
              <w:rPr>
                <w:sz w:val="28"/>
                <w:szCs w:val="28"/>
              </w:rPr>
              <w:t xml:space="preserve"> є </w:t>
            </w:r>
            <w:proofErr w:type="spellStart"/>
            <w:r w:rsidRPr="00D52ED5">
              <w:rPr>
                <w:sz w:val="28"/>
                <w:szCs w:val="28"/>
              </w:rPr>
              <w:t>адекватним</w:t>
            </w:r>
            <w:proofErr w:type="spellEnd"/>
            <w:r w:rsidRPr="00D52ED5">
              <w:rPr>
                <w:sz w:val="28"/>
                <w:szCs w:val="28"/>
              </w:rPr>
              <w:t xml:space="preserve"> за </w:t>
            </w:r>
            <w:proofErr w:type="spellStart"/>
            <w:r w:rsidRPr="00D52ED5">
              <w:rPr>
                <w:sz w:val="28"/>
                <w:szCs w:val="28"/>
              </w:rPr>
              <w:t>змістом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переказом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первинного</w:t>
            </w:r>
            <w:proofErr w:type="spellEnd"/>
            <w:r w:rsidRPr="00D52ED5">
              <w:rPr>
                <w:sz w:val="28"/>
                <w:szCs w:val="28"/>
              </w:rPr>
              <w:t xml:space="preserve"> тексту. Реферат </w:t>
            </w:r>
            <w:proofErr w:type="spellStart"/>
            <w:r w:rsidRPr="00D52ED5">
              <w:rPr>
                <w:sz w:val="28"/>
                <w:szCs w:val="28"/>
              </w:rPr>
              <w:t>відображає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головну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інформацію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першоджерела</w:t>
            </w:r>
            <w:proofErr w:type="spellEnd"/>
            <w:r w:rsidRPr="00D52ED5">
              <w:rPr>
                <w:sz w:val="28"/>
                <w:szCs w:val="28"/>
                <w:lang w:val="uk-UA"/>
              </w:rPr>
              <w:t>, характеризується</w:t>
            </w:r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інформативн</w:t>
            </w:r>
            <w:r w:rsidRPr="00D52ED5">
              <w:rPr>
                <w:sz w:val="28"/>
                <w:szCs w:val="28"/>
                <w:lang w:val="uk-UA"/>
              </w:rPr>
              <w:t>істю</w:t>
            </w:r>
            <w:proofErr w:type="spellEnd"/>
            <w:r w:rsidRPr="00D52ED5">
              <w:rPr>
                <w:sz w:val="28"/>
                <w:szCs w:val="28"/>
              </w:rPr>
              <w:t xml:space="preserve">, </w:t>
            </w:r>
            <w:proofErr w:type="spellStart"/>
            <w:r w:rsidRPr="00D52ED5">
              <w:rPr>
                <w:sz w:val="28"/>
                <w:szCs w:val="28"/>
              </w:rPr>
              <w:t>об’єктивно</w:t>
            </w:r>
            <w:proofErr w:type="spellEnd"/>
            <w:r w:rsidRPr="00D52ED5">
              <w:rPr>
                <w:sz w:val="28"/>
                <w:szCs w:val="28"/>
              </w:rPr>
              <w:t xml:space="preserve"> переда</w:t>
            </w:r>
            <w:r w:rsidRPr="00D52ED5">
              <w:rPr>
                <w:sz w:val="28"/>
                <w:szCs w:val="28"/>
                <w:lang w:val="uk-UA"/>
              </w:rPr>
              <w:t>є</w:t>
            </w:r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інформацію</w:t>
            </w:r>
            <w:proofErr w:type="spellEnd"/>
            <w:r w:rsidRPr="00D52ED5">
              <w:rPr>
                <w:sz w:val="28"/>
                <w:szCs w:val="28"/>
              </w:rPr>
              <w:t xml:space="preserve">, </w:t>
            </w:r>
            <w:proofErr w:type="spellStart"/>
            <w:r w:rsidRPr="00D52ED5">
              <w:rPr>
                <w:sz w:val="28"/>
                <w:szCs w:val="28"/>
              </w:rPr>
              <w:t>відрізня</w:t>
            </w:r>
            <w:r w:rsidRPr="00D52ED5">
              <w:rPr>
                <w:sz w:val="28"/>
                <w:szCs w:val="28"/>
                <w:lang w:val="uk-UA"/>
              </w:rPr>
              <w:t>ється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повнотою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викладу</w:t>
            </w:r>
            <w:proofErr w:type="spellEnd"/>
            <w:r w:rsidRPr="00D52ED5">
              <w:rPr>
                <w:sz w:val="28"/>
                <w:szCs w:val="28"/>
              </w:rPr>
              <w:t xml:space="preserve">, а </w:t>
            </w:r>
            <w:proofErr w:type="spellStart"/>
            <w:r w:rsidRPr="00D52ED5">
              <w:rPr>
                <w:sz w:val="28"/>
                <w:szCs w:val="28"/>
              </w:rPr>
              <w:t>також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коректно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оцінює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матеріал</w:t>
            </w:r>
            <w:proofErr w:type="spellEnd"/>
            <w:r w:rsidRPr="00D52ED5">
              <w:rPr>
                <w:sz w:val="28"/>
                <w:szCs w:val="28"/>
              </w:rPr>
              <w:t xml:space="preserve">, </w:t>
            </w:r>
            <w:proofErr w:type="spellStart"/>
            <w:r w:rsidRPr="00D52ED5">
              <w:rPr>
                <w:sz w:val="28"/>
                <w:szCs w:val="28"/>
              </w:rPr>
              <w:t>що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міститься</w:t>
            </w:r>
            <w:proofErr w:type="spellEnd"/>
            <w:r w:rsidRPr="00D52ED5">
              <w:rPr>
                <w:sz w:val="28"/>
                <w:szCs w:val="28"/>
              </w:rPr>
              <w:t xml:space="preserve"> в </w:t>
            </w:r>
            <w:proofErr w:type="spellStart"/>
            <w:r w:rsidRPr="00D52ED5">
              <w:rPr>
                <w:sz w:val="28"/>
                <w:szCs w:val="28"/>
              </w:rPr>
              <w:t>першоджерелі</w:t>
            </w:r>
            <w:proofErr w:type="spellEnd"/>
            <w:r w:rsidRPr="00D52ED5">
              <w:rPr>
                <w:sz w:val="28"/>
                <w:szCs w:val="28"/>
              </w:rPr>
              <w:t xml:space="preserve">. </w:t>
            </w:r>
            <w:r w:rsidRPr="00D52ED5">
              <w:rPr>
                <w:sz w:val="28"/>
                <w:szCs w:val="28"/>
                <w:lang w:val="uk-UA"/>
              </w:rPr>
              <w:t>У в</w:t>
            </w:r>
            <w:proofErr w:type="spellStart"/>
            <w:r w:rsidRPr="00D52ED5">
              <w:rPr>
                <w:sz w:val="28"/>
                <w:szCs w:val="28"/>
              </w:rPr>
              <w:t>ступі</w:t>
            </w:r>
            <w:proofErr w:type="spellEnd"/>
            <w:r w:rsidRPr="00D52ED5">
              <w:rPr>
                <w:sz w:val="28"/>
                <w:szCs w:val="28"/>
                <w:lang w:val="uk-UA"/>
              </w:rPr>
              <w:t xml:space="preserve"> </w:t>
            </w:r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обґрунтовується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вибір</w:t>
            </w:r>
            <w:proofErr w:type="spellEnd"/>
            <w:r w:rsidRPr="00D52ED5">
              <w:rPr>
                <w:sz w:val="28"/>
                <w:szCs w:val="28"/>
              </w:rPr>
              <w:t xml:space="preserve"> теми, </w:t>
            </w:r>
            <w:proofErr w:type="spellStart"/>
            <w:r w:rsidRPr="00D52ED5">
              <w:rPr>
                <w:sz w:val="28"/>
                <w:szCs w:val="28"/>
              </w:rPr>
              <w:t>її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актуальність</w:t>
            </w:r>
            <w:proofErr w:type="spellEnd"/>
            <w:r w:rsidRPr="00D52ED5">
              <w:rPr>
                <w:sz w:val="28"/>
                <w:szCs w:val="28"/>
              </w:rPr>
              <w:t xml:space="preserve">, </w:t>
            </w:r>
            <w:proofErr w:type="spellStart"/>
            <w:r w:rsidRPr="00D52ED5">
              <w:rPr>
                <w:sz w:val="28"/>
                <w:szCs w:val="28"/>
              </w:rPr>
              <w:t>визначається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ціль</w:t>
            </w:r>
            <w:proofErr w:type="spellEnd"/>
            <w:r w:rsidRPr="00D52ED5">
              <w:rPr>
                <w:sz w:val="28"/>
                <w:szCs w:val="28"/>
              </w:rPr>
              <w:t xml:space="preserve">, </w:t>
            </w:r>
            <w:proofErr w:type="spellStart"/>
            <w:r w:rsidRPr="00D52ED5">
              <w:rPr>
                <w:sz w:val="28"/>
                <w:szCs w:val="28"/>
              </w:rPr>
              <w:t>розкривається</w:t>
            </w:r>
            <w:proofErr w:type="spellEnd"/>
            <w:r w:rsidRPr="00D52ED5">
              <w:rPr>
                <w:sz w:val="28"/>
                <w:szCs w:val="28"/>
              </w:rPr>
              <w:t xml:space="preserve"> проблематика </w:t>
            </w:r>
            <w:proofErr w:type="spellStart"/>
            <w:r w:rsidRPr="00D52ED5">
              <w:rPr>
                <w:sz w:val="28"/>
                <w:szCs w:val="28"/>
              </w:rPr>
              <w:t>обраної</w:t>
            </w:r>
            <w:proofErr w:type="spellEnd"/>
            <w:r w:rsidRPr="00D52ED5">
              <w:rPr>
                <w:sz w:val="28"/>
                <w:szCs w:val="28"/>
              </w:rPr>
              <w:t xml:space="preserve"> теми. </w:t>
            </w:r>
            <w:proofErr w:type="spellStart"/>
            <w:r w:rsidRPr="00D52ED5">
              <w:rPr>
                <w:sz w:val="28"/>
                <w:szCs w:val="28"/>
              </w:rPr>
              <w:t>Також</w:t>
            </w:r>
            <w:proofErr w:type="spellEnd"/>
            <w:r w:rsidRPr="00D52ED5">
              <w:rPr>
                <w:sz w:val="28"/>
                <w:szCs w:val="28"/>
              </w:rPr>
              <w:t xml:space="preserve"> у </w:t>
            </w:r>
            <w:proofErr w:type="spellStart"/>
            <w:r w:rsidRPr="00D52ED5">
              <w:rPr>
                <w:sz w:val="28"/>
                <w:szCs w:val="28"/>
              </w:rPr>
              <w:t>вступі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наведені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вихідні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дані</w:t>
            </w:r>
            <w:proofErr w:type="spellEnd"/>
            <w:r w:rsidRPr="00D52ED5">
              <w:rPr>
                <w:sz w:val="28"/>
                <w:szCs w:val="28"/>
              </w:rPr>
              <w:t xml:space="preserve"> тексту, </w:t>
            </w:r>
            <w:proofErr w:type="spellStart"/>
            <w:r w:rsidRPr="00D52ED5">
              <w:rPr>
                <w:sz w:val="28"/>
                <w:szCs w:val="28"/>
              </w:rPr>
              <w:t>що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реферується</w:t>
            </w:r>
            <w:proofErr w:type="spellEnd"/>
            <w:r w:rsidRPr="00D52ED5">
              <w:rPr>
                <w:sz w:val="28"/>
                <w:szCs w:val="28"/>
              </w:rPr>
              <w:t xml:space="preserve"> (</w:t>
            </w:r>
            <w:proofErr w:type="spellStart"/>
            <w:r w:rsidRPr="00D52ED5">
              <w:rPr>
                <w:sz w:val="28"/>
                <w:szCs w:val="28"/>
              </w:rPr>
              <w:t>назва</w:t>
            </w:r>
            <w:proofErr w:type="spellEnd"/>
            <w:r w:rsidRPr="00D52ED5">
              <w:rPr>
                <w:sz w:val="28"/>
                <w:szCs w:val="28"/>
              </w:rPr>
              <w:t xml:space="preserve">, де </w:t>
            </w:r>
            <w:proofErr w:type="spellStart"/>
            <w:r w:rsidRPr="00D52ED5">
              <w:rPr>
                <w:sz w:val="28"/>
                <w:szCs w:val="28"/>
              </w:rPr>
              <w:t>опублікована</w:t>
            </w:r>
            <w:proofErr w:type="spellEnd"/>
            <w:r w:rsidRPr="00D52ED5">
              <w:rPr>
                <w:sz w:val="28"/>
                <w:szCs w:val="28"/>
              </w:rPr>
              <w:t xml:space="preserve">, у </w:t>
            </w:r>
            <w:proofErr w:type="spellStart"/>
            <w:r w:rsidRPr="00D52ED5">
              <w:rPr>
                <w:sz w:val="28"/>
                <w:szCs w:val="28"/>
              </w:rPr>
              <w:t>якому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році</w:t>
            </w:r>
            <w:proofErr w:type="spellEnd"/>
            <w:r w:rsidRPr="00D52ED5">
              <w:rPr>
                <w:sz w:val="28"/>
                <w:szCs w:val="28"/>
              </w:rPr>
              <w:t xml:space="preserve">), </w:t>
            </w:r>
            <w:proofErr w:type="spellStart"/>
            <w:r w:rsidRPr="00D52ED5">
              <w:rPr>
                <w:sz w:val="28"/>
                <w:szCs w:val="28"/>
              </w:rPr>
              <w:t>відомості</w:t>
            </w:r>
            <w:proofErr w:type="spellEnd"/>
            <w:r w:rsidRPr="00D52ED5">
              <w:rPr>
                <w:sz w:val="28"/>
                <w:szCs w:val="28"/>
              </w:rPr>
              <w:t xml:space="preserve"> про автора (</w:t>
            </w:r>
            <w:r w:rsidRPr="00D52ED5">
              <w:rPr>
                <w:sz w:val="28"/>
                <w:szCs w:val="28"/>
                <w:lang w:val="uk-UA"/>
              </w:rPr>
              <w:t>ПІБ,</w:t>
            </w:r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спеціальність</w:t>
            </w:r>
            <w:proofErr w:type="spellEnd"/>
            <w:r w:rsidRPr="00D52ED5">
              <w:rPr>
                <w:sz w:val="28"/>
                <w:szCs w:val="28"/>
              </w:rPr>
              <w:t xml:space="preserve">, учений </w:t>
            </w:r>
            <w:proofErr w:type="spellStart"/>
            <w:r w:rsidRPr="00D52ED5">
              <w:rPr>
                <w:sz w:val="28"/>
                <w:szCs w:val="28"/>
              </w:rPr>
              <w:t>ступінь</w:t>
            </w:r>
            <w:proofErr w:type="spellEnd"/>
            <w:r w:rsidRPr="00D52ED5">
              <w:rPr>
                <w:sz w:val="28"/>
                <w:szCs w:val="28"/>
              </w:rPr>
              <w:t xml:space="preserve">, </w:t>
            </w:r>
            <w:proofErr w:type="spellStart"/>
            <w:r w:rsidRPr="00D52ED5">
              <w:rPr>
                <w:sz w:val="28"/>
                <w:szCs w:val="28"/>
              </w:rPr>
              <w:t>учене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звання</w:t>
            </w:r>
            <w:proofErr w:type="spellEnd"/>
            <w:r w:rsidRPr="00D52ED5">
              <w:rPr>
                <w:sz w:val="28"/>
                <w:szCs w:val="28"/>
              </w:rPr>
              <w:t>).</w:t>
            </w:r>
            <w:r w:rsidRPr="00D52ED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Основна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52ED5">
              <w:rPr>
                <w:sz w:val="28"/>
                <w:szCs w:val="28"/>
              </w:rPr>
              <w:t>частина</w:t>
            </w:r>
            <w:proofErr w:type="spellEnd"/>
            <w:r w:rsidRPr="00D52ED5">
              <w:rPr>
                <w:sz w:val="28"/>
                <w:szCs w:val="28"/>
                <w:lang w:val="uk-UA"/>
              </w:rPr>
              <w:t xml:space="preserve"> </w:t>
            </w:r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містить</w:t>
            </w:r>
            <w:proofErr w:type="spellEnd"/>
            <w:proofErr w:type="gramEnd"/>
            <w:r w:rsidRPr="00D52ED5">
              <w:rPr>
                <w:sz w:val="28"/>
                <w:szCs w:val="28"/>
              </w:rPr>
              <w:t xml:space="preserve"> у </w:t>
            </w:r>
            <w:proofErr w:type="spellStart"/>
            <w:r w:rsidRPr="00D52ED5">
              <w:rPr>
                <w:sz w:val="28"/>
                <w:szCs w:val="28"/>
              </w:rPr>
              <w:t>собі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зміст</w:t>
            </w:r>
            <w:proofErr w:type="spellEnd"/>
            <w:r w:rsidRPr="00D52ED5">
              <w:rPr>
                <w:sz w:val="28"/>
                <w:szCs w:val="28"/>
              </w:rPr>
              <w:t xml:space="preserve"> тексту, </w:t>
            </w:r>
            <w:proofErr w:type="spellStart"/>
            <w:r w:rsidRPr="00D52ED5">
              <w:rPr>
                <w:sz w:val="28"/>
                <w:szCs w:val="28"/>
              </w:rPr>
              <w:t>що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реферується</w:t>
            </w:r>
            <w:proofErr w:type="spellEnd"/>
            <w:r w:rsidRPr="00D52ED5">
              <w:rPr>
                <w:sz w:val="28"/>
                <w:szCs w:val="28"/>
              </w:rPr>
              <w:t xml:space="preserve">, </w:t>
            </w:r>
            <w:proofErr w:type="spellStart"/>
            <w:r w:rsidRPr="00D52ED5">
              <w:rPr>
                <w:sz w:val="28"/>
                <w:szCs w:val="28"/>
              </w:rPr>
              <w:t>приводяться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основні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тези</w:t>
            </w:r>
            <w:proofErr w:type="spellEnd"/>
            <w:r w:rsidRPr="00D52ED5">
              <w:rPr>
                <w:sz w:val="28"/>
                <w:szCs w:val="28"/>
              </w:rPr>
              <w:t xml:space="preserve">, вони </w:t>
            </w:r>
            <w:proofErr w:type="spellStart"/>
            <w:r w:rsidRPr="00D52ED5">
              <w:rPr>
                <w:sz w:val="28"/>
                <w:szCs w:val="28"/>
              </w:rPr>
              <w:t>аргументуються</w:t>
            </w:r>
            <w:proofErr w:type="spellEnd"/>
            <w:r w:rsidRPr="00D52ED5">
              <w:rPr>
                <w:sz w:val="28"/>
                <w:szCs w:val="28"/>
              </w:rPr>
              <w:t>.</w:t>
            </w:r>
            <w:r w:rsidRPr="00D52ED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Робиться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загальний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висновок</w:t>
            </w:r>
            <w:proofErr w:type="spellEnd"/>
            <w:r w:rsidRPr="00D52ED5">
              <w:rPr>
                <w:sz w:val="28"/>
                <w:szCs w:val="28"/>
              </w:rPr>
              <w:t xml:space="preserve"> по </w:t>
            </w:r>
            <w:proofErr w:type="spellStart"/>
            <w:r w:rsidRPr="00D52ED5">
              <w:rPr>
                <w:sz w:val="28"/>
                <w:szCs w:val="28"/>
              </w:rPr>
              <w:t>проблемі</w:t>
            </w:r>
            <w:proofErr w:type="spellEnd"/>
            <w:r w:rsidRPr="00D52ED5">
              <w:rPr>
                <w:sz w:val="28"/>
                <w:szCs w:val="28"/>
              </w:rPr>
              <w:t xml:space="preserve">, </w:t>
            </w:r>
            <w:proofErr w:type="spellStart"/>
            <w:r w:rsidRPr="00D52ED5">
              <w:rPr>
                <w:sz w:val="28"/>
                <w:szCs w:val="28"/>
              </w:rPr>
              <w:t>заявленій</w:t>
            </w:r>
            <w:proofErr w:type="spellEnd"/>
            <w:r w:rsidRPr="00D52ED5">
              <w:rPr>
                <w:sz w:val="28"/>
                <w:szCs w:val="28"/>
              </w:rPr>
              <w:t xml:space="preserve"> у </w:t>
            </w:r>
            <w:proofErr w:type="spellStart"/>
            <w:r w:rsidRPr="00D52ED5">
              <w:rPr>
                <w:sz w:val="28"/>
                <w:szCs w:val="28"/>
              </w:rPr>
              <w:t>рефераті</w:t>
            </w:r>
            <w:proofErr w:type="spellEnd"/>
            <w:r w:rsidRPr="00D52ED5">
              <w:rPr>
                <w:sz w:val="28"/>
                <w:szCs w:val="28"/>
                <w:lang w:val="uk-UA"/>
              </w:rPr>
              <w:t xml:space="preserve">. </w:t>
            </w:r>
            <w:r w:rsidRPr="00D52ED5">
              <w:rPr>
                <w:sz w:val="28"/>
                <w:szCs w:val="28"/>
              </w:rPr>
              <w:t xml:space="preserve">Список </w:t>
            </w:r>
            <w:proofErr w:type="spellStart"/>
            <w:r w:rsidRPr="00D52ED5">
              <w:rPr>
                <w:sz w:val="28"/>
                <w:szCs w:val="28"/>
              </w:rPr>
              <w:t>використан</w:t>
            </w:r>
            <w:r w:rsidRPr="00D52ED5">
              <w:rPr>
                <w:sz w:val="28"/>
                <w:szCs w:val="28"/>
                <w:lang w:val="uk-UA"/>
              </w:rPr>
              <w:t>их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r w:rsidRPr="00D52ED5">
              <w:rPr>
                <w:sz w:val="28"/>
                <w:szCs w:val="28"/>
                <w:lang w:val="uk-UA"/>
              </w:rPr>
              <w:t>джерел</w:t>
            </w:r>
            <w:r w:rsidRPr="00D52ED5">
              <w:rPr>
                <w:sz w:val="28"/>
                <w:szCs w:val="28"/>
              </w:rPr>
              <w:t xml:space="preserve"> (не </w:t>
            </w:r>
            <w:proofErr w:type="spellStart"/>
            <w:r w:rsidRPr="00D52ED5">
              <w:rPr>
                <w:sz w:val="28"/>
                <w:szCs w:val="28"/>
              </w:rPr>
              <w:t>менш</w:t>
            </w:r>
            <w:proofErr w:type="spellEnd"/>
            <w:r w:rsidRPr="00D52ED5">
              <w:rPr>
                <w:sz w:val="28"/>
                <w:szCs w:val="28"/>
              </w:rPr>
              <w:t xml:space="preserve"> 5 </w:t>
            </w:r>
            <w:proofErr w:type="spellStart"/>
            <w:r w:rsidRPr="00D52ED5">
              <w:rPr>
                <w:sz w:val="28"/>
                <w:szCs w:val="28"/>
              </w:rPr>
              <w:t>джерел</w:t>
            </w:r>
            <w:proofErr w:type="spellEnd"/>
            <w:r w:rsidRPr="00D52ED5">
              <w:rPr>
                <w:sz w:val="28"/>
                <w:szCs w:val="28"/>
              </w:rPr>
              <w:t>).</w:t>
            </w:r>
            <w:bookmarkEnd w:id="0"/>
          </w:p>
        </w:tc>
      </w:tr>
      <w:tr w:rsidR="00CD1463" w:rsidTr="00E32C3A">
        <w:tc>
          <w:tcPr>
            <w:tcW w:w="2088" w:type="dxa"/>
          </w:tcPr>
          <w:p w:rsidR="00CD1463" w:rsidRPr="00D52ED5" w:rsidRDefault="00CD1463" w:rsidP="00E32C3A">
            <w:pPr>
              <w:pStyle w:val="21"/>
              <w:spacing w:line="240" w:lineRule="auto"/>
              <w:ind w:left="0"/>
              <w:rPr>
                <w:szCs w:val="28"/>
              </w:rPr>
            </w:pPr>
            <w:proofErr w:type="gramStart"/>
            <w:r w:rsidRPr="00D52ED5">
              <w:rPr>
                <w:szCs w:val="28"/>
              </w:rPr>
              <w:t>В  (</w:t>
            </w:r>
            <w:proofErr w:type="gramEnd"/>
            <w:r w:rsidRPr="00D52ED5">
              <w:rPr>
                <w:szCs w:val="28"/>
              </w:rPr>
              <w:t>добре)</w:t>
            </w:r>
          </w:p>
          <w:p w:rsidR="00CD1463" w:rsidRPr="00D52ED5" w:rsidRDefault="00CD1463" w:rsidP="00E32C3A">
            <w:pPr>
              <w:pStyle w:val="21"/>
              <w:spacing w:line="240" w:lineRule="auto"/>
              <w:rPr>
                <w:szCs w:val="28"/>
              </w:rPr>
            </w:pPr>
            <w:r w:rsidRPr="00D52ED5">
              <w:rPr>
                <w:szCs w:val="28"/>
              </w:rPr>
              <w:t>82-89</w:t>
            </w:r>
          </w:p>
        </w:tc>
        <w:tc>
          <w:tcPr>
            <w:tcW w:w="7482" w:type="dxa"/>
          </w:tcPr>
          <w:p w:rsidR="00CD1463" w:rsidRPr="00D52ED5" w:rsidRDefault="00CD1463" w:rsidP="00E32C3A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2ED5">
              <w:rPr>
                <w:sz w:val="28"/>
                <w:szCs w:val="28"/>
              </w:rPr>
              <w:t xml:space="preserve">Реферат </w:t>
            </w:r>
            <w:proofErr w:type="spellStart"/>
            <w:r w:rsidRPr="00D52ED5">
              <w:rPr>
                <w:sz w:val="28"/>
                <w:szCs w:val="28"/>
              </w:rPr>
              <w:t>містить</w:t>
            </w:r>
            <w:proofErr w:type="spellEnd"/>
            <w:r w:rsidRPr="00D52ED5">
              <w:rPr>
                <w:sz w:val="28"/>
                <w:szCs w:val="28"/>
              </w:rPr>
              <w:t xml:space="preserve"> у </w:t>
            </w:r>
            <w:proofErr w:type="spellStart"/>
            <w:r w:rsidRPr="00D52ED5">
              <w:rPr>
                <w:sz w:val="28"/>
                <w:szCs w:val="28"/>
              </w:rPr>
              <w:t>собі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точний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переказ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основної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інформації</w:t>
            </w:r>
            <w:proofErr w:type="spellEnd"/>
            <w:r w:rsidRPr="00D52ED5">
              <w:rPr>
                <w:sz w:val="28"/>
                <w:szCs w:val="28"/>
              </w:rPr>
              <w:t xml:space="preserve"> без </w:t>
            </w:r>
            <w:proofErr w:type="spellStart"/>
            <w:r w:rsidRPr="00D52ED5">
              <w:rPr>
                <w:sz w:val="28"/>
                <w:szCs w:val="28"/>
              </w:rPr>
              <w:t>перекручувань</w:t>
            </w:r>
            <w:proofErr w:type="spellEnd"/>
            <w:r w:rsidRPr="00D52ED5">
              <w:rPr>
                <w:sz w:val="28"/>
                <w:szCs w:val="28"/>
              </w:rPr>
              <w:t xml:space="preserve"> і </w:t>
            </w:r>
            <w:proofErr w:type="spellStart"/>
            <w:r w:rsidRPr="00D52ED5">
              <w:rPr>
                <w:sz w:val="28"/>
                <w:szCs w:val="28"/>
              </w:rPr>
              <w:t>суб’єктивних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оцінок</w:t>
            </w:r>
            <w:proofErr w:type="spellEnd"/>
            <w:r w:rsidRPr="00D52ED5">
              <w:rPr>
                <w:sz w:val="28"/>
                <w:szCs w:val="28"/>
              </w:rPr>
              <w:t xml:space="preserve">, </w:t>
            </w:r>
            <w:proofErr w:type="spellStart"/>
            <w:r w:rsidRPr="00D52ED5">
              <w:rPr>
                <w:sz w:val="28"/>
                <w:szCs w:val="28"/>
              </w:rPr>
              <w:t>проте</w:t>
            </w:r>
            <w:proofErr w:type="spellEnd"/>
            <w:r w:rsidRPr="00D52ED5">
              <w:rPr>
                <w:sz w:val="28"/>
                <w:szCs w:val="28"/>
              </w:rPr>
              <w:t xml:space="preserve"> в </w:t>
            </w:r>
            <w:proofErr w:type="spellStart"/>
            <w:r w:rsidRPr="00D52ED5">
              <w:rPr>
                <w:sz w:val="28"/>
                <w:szCs w:val="28"/>
              </w:rPr>
              <w:t>основних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структурних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елементах</w:t>
            </w:r>
            <w:proofErr w:type="spellEnd"/>
            <w:r w:rsidRPr="00D52ED5">
              <w:rPr>
                <w:sz w:val="28"/>
                <w:szCs w:val="28"/>
              </w:rPr>
              <w:t xml:space="preserve"> реферату </w:t>
            </w:r>
            <w:proofErr w:type="spellStart"/>
            <w:r w:rsidRPr="00D52ED5">
              <w:rPr>
                <w:sz w:val="28"/>
                <w:szCs w:val="28"/>
              </w:rPr>
              <w:t>спостерігаються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неточності</w:t>
            </w:r>
            <w:proofErr w:type="spellEnd"/>
            <w:r w:rsidRPr="00D52ED5">
              <w:rPr>
                <w:sz w:val="28"/>
                <w:szCs w:val="28"/>
              </w:rPr>
              <w:t xml:space="preserve"> (</w:t>
            </w:r>
            <w:proofErr w:type="spellStart"/>
            <w:r w:rsidRPr="00D52ED5">
              <w:rPr>
                <w:sz w:val="28"/>
                <w:szCs w:val="28"/>
              </w:rPr>
              <w:t>наприклад</w:t>
            </w:r>
            <w:proofErr w:type="spellEnd"/>
            <w:r w:rsidRPr="00D52ED5">
              <w:rPr>
                <w:sz w:val="28"/>
                <w:szCs w:val="28"/>
              </w:rPr>
              <w:t xml:space="preserve">, не </w:t>
            </w:r>
            <w:proofErr w:type="spellStart"/>
            <w:r w:rsidRPr="00D52ED5">
              <w:rPr>
                <w:sz w:val="28"/>
                <w:szCs w:val="28"/>
              </w:rPr>
              <w:t>коректно</w:t>
            </w:r>
            <w:proofErr w:type="spellEnd"/>
            <w:r w:rsidRPr="00D52ED5">
              <w:rPr>
                <w:sz w:val="28"/>
                <w:szCs w:val="28"/>
              </w:rPr>
              <w:t xml:space="preserve"> оформлений список </w:t>
            </w:r>
            <w:proofErr w:type="spellStart"/>
            <w:r w:rsidRPr="00D52ED5">
              <w:rPr>
                <w:sz w:val="28"/>
                <w:szCs w:val="28"/>
              </w:rPr>
              <w:t>використаних</w:t>
            </w:r>
            <w:proofErr w:type="spellEnd"/>
            <w:r w:rsidRPr="00D52ED5">
              <w:rPr>
                <w:sz w:val="28"/>
                <w:szCs w:val="28"/>
              </w:rPr>
              <w:t xml:space="preserve"> </w:t>
            </w:r>
            <w:proofErr w:type="spellStart"/>
            <w:r w:rsidRPr="00D52ED5">
              <w:rPr>
                <w:sz w:val="28"/>
                <w:szCs w:val="28"/>
              </w:rPr>
              <w:t>джерел</w:t>
            </w:r>
            <w:proofErr w:type="spellEnd"/>
            <w:r w:rsidRPr="00D52ED5">
              <w:rPr>
                <w:sz w:val="28"/>
                <w:szCs w:val="28"/>
              </w:rPr>
              <w:t>).</w:t>
            </w:r>
          </w:p>
        </w:tc>
      </w:tr>
      <w:tr w:rsidR="00CD1463" w:rsidRPr="00C82AB4" w:rsidTr="00E32C3A">
        <w:tc>
          <w:tcPr>
            <w:tcW w:w="2088" w:type="dxa"/>
          </w:tcPr>
          <w:p w:rsidR="00CD1463" w:rsidRPr="00D52ED5" w:rsidRDefault="00CD1463" w:rsidP="00E32C3A">
            <w:pPr>
              <w:pStyle w:val="21"/>
              <w:spacing w:line="240" w:lineRule="auto"/>
              <w:ind w:left="0"/>
              <w:rPr>
                <w:szCs w:val="28"/>
              </w:rPr>
            </w:pPr>
            <w:r w:rsidRPr="00D52ED5">
              <w:rPr>
                <w:szCs w:val="28"/>
              </w:rPr>
              <w:t>С (добре)</w:t>
            </w:r>
          </w:p>
          <w:p w:rsidR="00CD1463" w:rsidRPr="00D52ED5" w:rsidRDefault="00CD1463" w:rsidP="00E32C3A">
            <w:pPr>
              <w:pStyle w:val="21"/>
              <w:spacing w:line="240" w:lineRule="auto"/>
              <w:rPr>
                <w:szCs w:val="28"/>
                <w:lang w:val="en-US"/>
              </w:rPr>
            </w:pPr>
            <w:r w:rsidRPr="00D52ED5">
              <w:rPr>
                <w:szCs w:val="28"/>
                <w:lang w:val="en-US"/>
              </w:rPr>
              <w:t>74-81</w:t>
            </w:r>
          </w:p>
        </w:tc>
        <w:tc>
          <w:tcPr>
            <w:tcW w:w="7482" w:type="dxa"/>
          </w:tcPr>
          <w:p w:rsidR="00CD1463" w:rsidRPr="00D52ED5" w:rsidRDefault="00CD1463" w:rsidP="00E32C3A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52ED5">
              <w:rPr>
                <w:color w:val="000000"/>
                <w:sz w:val="28"/>
                <w:szCs w:val="28"/>
                <w:lang w:val="uk-UA"/>
              </w:rPr>
              <w:t>Усі питання, пов’язані з оформленням реферату, виконані, проте є неточності в оформленні використаних джерел, спостерігаються технічні та стилістичні недоліки.</w:t>
            </w:r>
          </w:p>
        </w:tc>
      </w:tr>
      <w:tr w:rsidR="00CD1463" w:rsidTr="00E32C3A">
        <w:tc>
          <w:tcPr>
            <w:tcW w:w="2088" w:type="dxa"/>
          </w:tcPr>
          <w:p w:rsidR="00CD1463" w:rsidRPr="00D52ED5" w:rsidRDefault="00CD1463" w:rsidP="00E32C3A">
            <w:pPr>
              <w:pStyle w:val="21"/>
              <w:spacing w:line="240" w:lineRule="auto"/>
              <w:ind w:left="0"/>
              <w:rPr>
                <w:szCs w:val="28"/>
                <w:lang w:val="en-US"/>
              </w:rPr>
            </w:pPr>
            <w:r w:rsidRPr="00D52ED5">
              <w:rPr>
                <w:szCs w:val="28"/>
              </w:rPr>
              <w:t>D</w:t>
            </w:r>
            <w:r w:rsidRPr="00D52ED5">
              <w:rPr>
                <w:szCs w:val="28"/>
                <w:lang w:val="en-US"/>
              </w:rPr>
              <w:t xml:space="preserve"> </w:t>
            </w:r>
            <w:r w:rsidRPr="00D52ED5">
              <w:rPr>
                <w:szCs w:val="28"/>
              </w:rPr>
              <w:t>(</w:t>
            </w:r>
            <w:proofErr w:type="spellStart"/>
            <w:r w:rsidRPr="00D52ED5">
              <w:rPr>
                <w:szCs w:val="28"/>
              </w:rPr>
              <w:t>задовільно</w:t>
            </w:r>
            <w:proofErr w:type="spellEnd"/>
            <w:r w:rsidRPr="00D52ED5">
              <w:rPr>
                <w:szCs w:val="28"/>
              </w:rPr>
              <w:t>)</w:t>
            </w:r>
          </w:p>
          <w:p w:rsidR="00CD1463" w:rsidRPr="00D52ED5" w:rsidRDefault="00CD1463" w:rsidP="00E32C3A">
            <w:pPr>
              <w:pStyle w:val="21"/>
              <w:spacing w:line="240" w:lineRule="auto"/>
              <w:rPr>
                <w:szCs w:val="28"/>
                <w:lang w:val="en-US"/>
              </w:rPr>
            </w:pPr>
            <w:r w:rsidRPr="00D52ED5">
              <w:rPr>
                <w:szCs w:val="28"/>
                <w:lang w:val="en-US"/>
              </w:rPr>
              <w:t>64-73</w:t>
            </w:r>
          </w:p>
          <w:p w:rsidR="00CD1463" w:rsidRPr="00D52ED5" w:rsidRDefault="00CD1463" w:rsidP="00E32C3A">
            <w:pPr>
              <w:pStyle w:val="21"/>
              <w:spacing w:line="240" w:lineRule="auto"/>
              <w:ind w:left="0"/>
              <w:rPr>
                <w:szCs w:val="28"/>
                <w:lang w:val="en-US"/>
              </w:rPr>
            </w:pPr>
            <w:r w:rsidRPr="00D52ED5">
              <w:rPr>
                <w:szCs w:val="28"/>
                <w:lang w:val="en-US"/>
              </w:rPr>
              <w:t>E</w:t>
            </w:r>
            <w:r w:rsidRPr="00D52ED5">
              <w:rPr>
                <w:szCs w:val="28"/>
                <w:lang w:val="uk-UA"/>
              </w:rPr>
              <w:t xml:space="preserve"> </w:t>
            </w:r>
            <w:r w:rsidRPr="00D52ED5">
              <w:rPr>
                <w:szCs w:val="28"/>
              </w:rPr>
              <w:t>(</w:t>
            </w:r>
            <w:proofErr w:type="spellStart"/>
            <w:r w:rsidRPr="00D52ED5">
              <w:rPr>
                <w:szCs w:val="28"/>
              </w:rPr>
              <w:t>задовільно</w:t>
            </w:r>
            <w:proofErr w:type="spellEnd"/>
            <w:r w:rsidRPr="00D52ED5">
              <w:rPr>
                <w:szCs w:val="28"/>
              </w:rPr>
              <w:t>)</w:t>
            </w:r>
          </w:p>
          <w:p w:rsidR="00CD1463" w:rsidRPr="00D52ED5" w:rsidRDefault="00CD1463" w:rsidP="00E32C3A">
            <w:pPr>
              <w:pStyle w:val="21"/>
              <w:spacing w:line="240" w:lineRule="auto"/>
              <w:rPr>
                <w:szCs w:val="28"/>
                <w:lang w:val="en-US"/>
              </w:rPr>
            </w:pPr>
            <w:r w:rsidRPr="00D52ED5">
              <w:rPr>
                <w:szCs w:val="28"/>
                <w:lang w:val="en-US"/>
              </w:rPr>
              <w:t>60-63</w:t>
            </w:r>
          </w:p>
          <w:p w:rsidR="00CD1463" w:rsidRPr="00D52ED5" w:rsidRDefault="00CD1463" w:rsidP="00E32C3A">
            <w:pPr>
              <w:pStyle w:val="21"/>
              <w:spacing w:line="240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7482" w:type="dxa"/>
          </w:tcPr>
          <w:p w:rsidR="00CD1463" w:rsidRPr="00D52ED5" w:rsidRDefault="00CD1463" w:rsidP="00E32C3A">
            <w:pPr>
              <w:pStyle w:val="21"/>
              <w:spacing w:line="240" w:lineRule="auto"/>
              <w:ind w:left="0"/>
              <w:jc w:val="both"/>
              <w:rPr>
                <w:szCs w:val="28"/>
              </w:rPr>
            </w:pPr>
            <w:proofErr w:type="spellStart"/>
            <w:r w:rsidRPr="00D52ED5">
              <w:rPr>
                <w:color w:val="000000"/>
                <w:szCs w:val="28"/>
              </w:rPr>
              <w:t>Зміст</w:t>
            </w:r>
            <w:proofErr w:type="spellEnd"/>
            <w:r w:rsidRPr="00D52ED5">
              <w:rPr>
                <w:color w:val="000000"/>
                <w:szCs w:val="28"/>
              </w:rPr>
              <w:t xml:space="preserve"> реферату не </w:t>
            </w:r>
            <w:proofErr w:type="spellStart"/>
            <w:r w:rsidRPr="00D52ED5">
              <w:rPr>
                <w:color w:val="000000"/>
                <w:szCs w:val="28"/>
              </w:rPr>
              <w:t>викладений</w:t>
            </w:r>
            <w:proofErr w:type="spellEnd"/>
            <w:r w:rsidRPr="00D52ED5">
              <w:rPr>
                <w:color w:val="000000"/>
                <w:szCs w:val="28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</w:rPr>
              <w:t>від</w:t>
            </w:r>
            <w:proofErr w:type="spellEnd"/>
            <w:r w:rsidRPr="00D52ED5">
              <w:rPr>
                <w:color w:val="000000"/>
                <w:szCs w:val="28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</w:rPr>
              <w:t>імені</w:t>
            </w:r>
            <w:proofErr w:type="spellEnd"/>
            <w:r w:rsidRPr="00D52ED5">
              <w:rPr>
                <w:color w:val="000000"/>
                <w:szCs w:val="28"/>
              </w:rPr>
              <w:t xml:space="preserve"> автора;</w:t>
            </w:r>
            <w:r w:rsidRPr="00D52ED5">
              <w:rPr>
                <w:color w:val="000000"/>
                <w:szCs w:val="28"/>
                <w:lang w:val="en-US"/>
              </w:rPr>
              <w:t> </w:t>
            </w:r>
            <w:r w:rsidRPr="00D52ED5">
              <w:rPr>
                <w:color w:val="000000"/>
                <w:szCs w:val="28"/>
              </w:rPr>
              <w:t xml:space="preserve">мета реферату не </w:t>
            </w:r>
            <w:proofErr w:type="spellStart"/>
            <w:r w:rsidRPr="00D52ED5">
              <w:rPr>
                <w:color w:val="000000"/>
                <w:szCs w:val="28"/>
              </w:rPr>
              <w:t>чітко</w:t>
            </w:r>
            <w:proofErr w:type="spellEnd"/>
            <w:r w:rsidRPr="00D52ED5">
              <w:rPr>
                <w:color w:val="000000"/>
                <w:szCs w:val="28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</w:rPr>
              <w:t>сформульована</w:t>
            </w:r>
            <w:proofErr w:type="spellEnd"/>
            <w:r w:rsidRPr="00D52ED5">
              <w:rPr>
                <w:color w:val="000000"/>
                <w:szCs w:val="28"/>
              </w:rPr>
              <w:t xml:space="preserve"> та неточно </w:t>
            </w:r>
            <w:proofErr w:type="spellStart"/>
            <w:r w:rsidRPr="00D52ED5">
              <w:rPr>
                <w:color w:val="000000"/>
                <w:szCs w:val="28"/>
              </w:rPr>
              <w:t>відображає</w:t>
            </w:r>
            <w:proofErr w:type="spellEnd"/>
            <w:r w:rsidRPr="00D52ED5">
              <w:rPr>
                <w:color w:val="000000"/>
                <w:szCs w:val="28"/>
              </w:rPr>
              <w:t xml:space="preserve"> суть </w:t>
            </w:r>
            <w:proofErr w:type="spellStart"/>
            <w:r w:rsidRPr="00D52ED5">
              <w:rPr>
                <w:color w:val="000000"/>
                <w:szCs w:val="28"/>
              </w:rPr>
              <w:t>досліджуваної</w:t>
            </w:r>
            <w:proofErr w:type="spellEnd"/>
            <w:r w:rsidRPr="00D52ED5">
              <w:rPr>
                <w:color w:val="000000"/>
                <w:szCs w:val="28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</w:rPr>
              <w:t>проблеми</w:t>
            </w:r>
            <w:proofErr w:type="spellEnd"/>
            <w:r w:rsidRPr="00D52ED5">
              <w:rPr>
                <w:color w:val="000000"/>
                <w:szCs w:val="28"/>
              </w:rPr>
              <w:t xml:space="preserve">; </w:t>
            </w:r>
            <w:proofErr w:type="spellStart"/>
            <w:r w:rsidRPr="00D52ED5">
              <w:rPr>
                <w:color w:val="000000"/>
                <w:szCs w:val="28"/>
              </w:rPr>
              <w:t>зміст</w:t>
            </w:r>
            <w:proofErr w:type="spellEnd"/>
            <w:r w:rsidRPr="00D52ED5">
              <w:rPr>
                <w:color w:val="000000"/>
                <w:szCs w:val="28"/>
              </w:rPr>
              <w:t xml:space="preserve"> реферату не </w:t>
            </w:r>
            <w:proofErr w:type="spellStart"/>
            <w:r w:rsidRPr="00D52ED5">
              <w:rPr>
                <w:color w:val="000000"/>
                <w:szCs w:val="28"/>
              </w:rPr>
              <w:t>вповні</w:t>
            </w:r>
            <w:proofErr w:type="spellEnd"/>
            <w:r w:rsidRPr="00D52ED5">
              <w:rPr>
                <w:color w:val="000000"/>
                <w:szCs w:val="28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</w:rPr>
              <w:t>відповідає</w:t>
            </w:r>
            <w:proofErr w:type="spellEnd"/>
            <w:r w:rsidRPr="00D52ED5">
              <w:rPr>
                <w:color w:val="000000"/>
                <w:szCs w:val="28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</w:rPr>
              <w:t>темі</w:t>
            </w:r>
            <w:proofErr w:type="spellEnd"/>
            <w:r w:rsidRPr="00D52ED5">
              <w:rPr>
                <w:color w:val="000000"/>
                <w:szCs w:val="28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</w:rPr>
              <w:t>завдання</w:t>
            </w:r>
            <w:proofErr w:type="spellEnd"/>
            <w:r w:rsidRPr="00D52ED5">
              <w:rPr>
                <w:color w:val="000000"/>
                <w:szCs w:val="28"/>
              </w:rPr>
              <w:t xml:space="preserve"> та не </w:t>
            </w:r>
            <w:proofErr w:type="spellStart"/>
            <w:r w:rsidRPr="00D52ED5">
              <w:rPr>
                <w:color w:val="000000"/>
                <w:szCs w:val="28"/>
              </w:rPr>
              <w:t>відображає</w:t>
            </w:r>
            <w:proofErr w:type="spellEnd"/>
            <w:r w:rsidRPr="00D52ED5">
              <w:rPr>
                <w:color w:val="000000"/>
                <w:szCs w:val="28"/>
              </w:rPr>
              <w:t xml:space="preserve"> стан </w:t>
            </w:r>
            <w:proofErr w:type="spellStart"/>
            <w:r w:rsidRPr="00D52ED5">
              <w:rPr>
                <w:color w:val="000000"/>
                <w:szCs w:val="28"/>
              </w:rPr>
              <w:t>проблеми</w:t>
            </w:r>
            <w:proofErr w:type="spellEnd"/>
            <w:r w:rsidRPr="00D52ED5">
              <w:rPr>
                <w:color w:val="000000"/>
                <w:szCs w:val="28"/>
              </w:rPr>
              <w:t xml:space="preserve">. Робота не </w:t>
            </w:r>
            <w:proofErr w:type="spellStart"/>
            <w:r w:rsidRPr="00D52ED5">
              <w:rPr>
                <w:color w:val="000000"/>
                <w:szCs w:val="28"/>
              </w:rPr>
              <w:t>містить</w:t>
            </w:r>
            <w:proofErr w:type="spellEnd"/>
            <w:r w:rsidRPr="00D52ED5">
              <w:rPr>
                <w:color w:val="000000"/>
                <w:szCs w:val="28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</w:rPr>
              <w:t>узагальнених</w:t>
            </w:r>
            <w:proofErr w:type="spellEnd"/>
            <w:r w:rsidRPr="00D52ED5">
              <w:rPr>
                <w:color w:val="000000"/>
                <w:szCs w:val="28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</w:rPr>
              <w:t>висновків</w:t>
            </w:r>
            <w:proofErr w:type="spellEnd"/>
            <w:r w:rsidRPr="00D52ED5">
              <w:rPr>
                <w:color w:val="000000"/>
                <w:szCs w:val="28"/>
              </w:rPr>
              <w:t xml:space="preserve">. </w:t>
            </w:r>
            <w:proofErr w:type="spellStart"/>
            <w:r w:rsidRPr="00D52ED5">
              <w:rPr>
                <w:color w:val="000000"/>
                <w:szCs w:val="28"/>
              </w:rPr>
              <w:t>Неточності</w:t>
            </w:r>
            <w:proofErr w:type="spellEnd"/>
            <w:r w:rsidRPr="00D52ED5">
              <w:rPr>
                <w:color w:val="000000"/>
                <w:szCs w:val="28"/>
              </w:rPr>
              <w:t xml:space="preserve"> в </w:t>
            </w:r>
            <w:proofErr w:type="spellStart"/>
            <w:r w:rsidRPr="00D52ED5">
              <w:rPr>
                <w:color w:val="000000"/>
                <w:szCs w:val="28"/>
              </w:rPr>
              <w:t>оформленні</w:t>
            </w:r>
            <w:proofErr w:type="spellEnd"/>
            <w:r w:rsidRPr="00D52ED5">
              <w:rPr>
                <w:color w:val="000000"/>
                <w:szCs w:val="28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</w:rPr>
              <w:t>використаних</w:t>
            </w:r>
            <w:proofErr w:type="spellEnd"/>
            <w:r w:rsidRPr="00D52ED5">
              <w:rPr>
                <w:color w:val="000000"/>
                <w:szCs w:val="28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</w:rPr>
              <w:t>джерел</w:t>
            </w:r>
            <w:proofErr w:type="spellEnd"/>
            <w:r w:rsidRPr="00D52ED5">
              <w:rPr>
                <w:color w:val="000000"/>
                <w:szCs w:val="28"/>
              </w:rPr>
              <w:t xml:space="preserve">, </w:t>
            </w:r>
            <w:proofErr w:type="spellStart"/>
            <w:r w:rsidRPr="00D52ED5">
              <w:rPr>
                <w:color w:val="000000"/>
                <w:szCs w:val="28"/>
              </w:rPr>
              <w:t>спостерігаються</w:t>
            </w:r>
            <w:proofErr w:type="spellEnd"/>
            <w:r w:rsidRPr="00D52ED5">
              <w:rPr>
                <w:color w:val="000000"/>
                <w:szCs w:val="28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</w:rPr>
              <w:t>технічні</w:t>
            </w:r>
            <w:proofErr w:type="spellEnd"/>
            <w:r w:rsidRPr="00D52ED5">
              <w:rPr>
                <w:color w:val="000000"/>
                <w:szCs w:val="28"/>
              </w:rPr>
              <w:t xml:space="preserve"> та </w:t>
            </w:r>
            <w:proofErr w:type="spellStart"/>
            <w:r w:rsidRPr="00D52ED5">
              <w:rPr>
                <w:color w:val="000000"/>
                <w:szCs w:val="28"/>
              </w:rPr>
              <w:t>стилістичні</w:t>
            </w:r>
            <w:proofErr w:type="spellEnd"/>
            <w:r w:rsidRPr="00D52ED5">
              <w:rPr>
                <w:color w:val="000000"/>
                <w:szCs w:val="28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</w:rPr>
              <w:t>недоліки</w:t>
            </w:r>
            <w:proofErr w:type="spellEnd"/>
            <w:r w:rsidRPr="00D52ED5">
              <w:rPr>
                <w:color w:val="000000"/>
                <w:szCs w:val="28"/>
              </w:rPr>
              <w:t>.</w:t>
            </w:r>
          </w:p>
        </w:tc>
      </w:tr>
      <w:tr w:rsidR="00CD1463" w:rsidTr="00E32C3A">
        <w:tc>
          <w:tcPr>
            <w:tcW w:w="2088" w:type="dxa"/>
          </w:tcPr>
          <w:p w:rsidR="00CD1463" w:rsidRPr="00D52ED5" w:rsidRDefault="00CD1463" w:rsidP="00E32C3A">
            <w:pPr>
              <w:pStyle w:val="21"/>
              <w:spacing w:line="240" w:lineRule="auto"/>
              <w:ind w:left="0"/>
              <w:rPr>
                <w:szCs w:val="28"/>
              </w:rPr>
            </w:pPr>
            <w:r w:rsidRPr="00D52ED5">
              <w:rPr>
                <w:szCs w:val="28"/>
                <w:lang w:val="en-US"/>
              </w:rPr>
              <w:t>F</w:t>
            </w:r>
            <w:r w:rsidRPr="00D52ED5">
              <w:rPr>
                <w:szCs w:val="28"/>
              </w:rPr>
              <w:t>Х (</w:t>
            </w:r>
            <w:proofErr w:type="spellStart"/>
            <w:r w:rsidRPr="00D52ED5">
              <w:rPr>
                <w:szCs w:val="28"/>
              </w:rPr>
              <w:t>незадовільно</w:t>
            </w:r>
            <w:proofErr w:type="spellEnd"/>
            <w:r w:rsidRPr="00D52ED5">
              <w:rPr>
                <w:szCs w:val="28"/>
              </w:rPr>
              <w:t xml:space="preserve">) </w:t>
            </w:r>
          </w:p>
          <w:p w:rsidR="00CD1463" w:rsidRPr="00D52ED5" w:rsidRDefault="00CD1463" w:rsidP="00E32C3A">
            <w:pPr>
              <w:pStyle w:val="21"/>
              <w:spacing w:line="240" w:lineRule="auto"/>
              <w:rPr>
                <w:szCs w:val="28"/>
                <w:lang w:val="en-US"/>
              </w:rPr>
            </w:pPr>
            <w:r w:rsidRPr="00D52ED5">
              <w:rPr>
                <w:szCs w:val="28"/>
                <w:lang w:val="en-US"/>
              </w:rPr>
              <w:t>35-59</w:t>
            </w:r>
          </w:p>
        </w:tc>
        <w:tc>
          <w:tcPr>
            <w:tcW w:w="7482" w:type="dxa"/>
          </w:tcPr>
          <w:p w:rsidR="00CD1463" w:rsidRPr="00D52ED5" w:rsidRDefault="00CD1463" w:rsidP="00E32C3A">
            <w:pPr>
              <w:pStyle w:val="21"/>
              <w:spacing w:line="240" w:lineRule="auto"/>
              <w:ind w:left="0"/>
              <w:rPr>
                <w:szCs w:val="28"/>
                <w:lang w:val="uk-UA"/>
              </w:rPr>
            </w:pPr>
            <w:proofErr w:type="spellStart"/>
            <w:r w:rsidRPr="00D52ED5">
              <w:rPr>
                <w:szCs w:val="28"/>
              </w:rPr>
              <w:t>Оформлення</w:t>
            </w:r>
            <w:proofErr w:type="spellEnd"/>
            <w:r w:rsidRPr="00D52ED5">
              <w:rPr>
                <w:szCs w:val="28"/>
              </w:rPr>
              <w:t xml:space="preserve"> реферату не </w:t>
            </w:r>
            <w:proofErr w:type="spellStart"/>
            <w:r w:rsidRPr="00D52ED5">
              <w:rPr>
                <w:szCs w:val="28"/>
              </w:rPr>
              <w:t>відповідає</w:t>
            </w:r>
            <w:proofErr w:type="spellEnd"/>
            <w:r w:rsidRPr="00D52ED5">
              <w:rPr>
                <w:szCs w:val="28"/>
              </w:rPr>
              <w:t xml:space="preserve"> </w:t>
            </w:r>
            <w:proofErr w:type="spellStart"/>
            <w:r w:rsidRPr="00D52ED5">
              <w:rPr>
                <w:szCs w:val="28"/>
              </w:rPr>
              <w:t>вимогам</w:t>
            </w:r>
            <w:proofErr w:type="spellEnd"/>
            <w:r w:rsidRPr="00D52ED5">
              <w:rPr>
                <w:szCs w:val="28"/>
              </w:rPr>
              <w:t xml:space="preserve">, проблема не </w:t>
            </w:r>
            <w:proofErr w:type="spellStart"/>
            <w:r w:rsidRPr="00D52ED5">
              <w:rPr>
                <w:szCs w:val="28"/>
              </w:rPr>
              <w:t>розкрита</w:t>
            </w:r>
            <w:proofErr w:type="spellEnd"/>
            <w:r w:rsidRPr="00D52ED5">
              <w:rPr>
                <w:szCs w:val="28"/>
              </w:rPr>
              <w:t xml:space="preserve">, не </w:t>
            </w:r>
            <w:proofErr w:type="spellStart"/>
            <w:r w:rsidRPr="00D52ED5">
              <w:rPr>
                <w:szCs w:val="28"/>
              </w:rPr>
              <w:t>наведені</w:t>
            </w:r>
            <w:proofErr w:type="spellEnd"/>
            <w:r w:rsidRPr="00D52ED5">
              <w:rPr>
                <w:szCs w:val="28"/>
              </w:rPr>
              <w:t xml:space="preserve"> </w:t>
            </w:r>
            <w:proofErr w:type="spellStart"/>
            <w:r w:rsidRPr="00D52ED5">
              <w:rPr>
                <w:szCs w:val="28"/>
              </w:rPr>
              <w:t>приклади</w:t>
            </w:r>
            <w:proofErr w:type="spellEnd"/>
            <w:r w:rsidRPr="00D52ED5">
              <w:rPr>
                <w:szCs w:val="28"/>
              </w:rPr>
              <w:t xml:space="preserve">, </w:t>
            </w:r>
            <w:proofErr w:type="spellStart"/>
            <w:r w:rsidRPr="00D52ED5">
              <w:rPr>
                <w:szCs w:val="28"/>
              </w:rPr>
              <w:t>багато</w:t>
            </w:r>
            <w:proofErr w:type="spellEnd"/>
            <w:r w:rsidRPr="00D52ED5">
              <w:rPr>
                <w:szCs w:val="28"/>
              </w:rPr>
              <w:t xml:space="preserve"> </w:t>
            </w:r>
            <w:proofErr w:type="spellStart"/>
            <w:r w:rsidRPr="00D52ED5">
              <w:rPr>
                <w:szCs w:val="28"/>
              </w:rPr>
              <w:t>технічних</w:t>
            </w:r>
            <w:proofErr w:type="spellEnd"/>
            <w:r w:rsidRPr="00D52ED5">
              <w:rPr>
                <w:szCs w:val="28"/>
              </w:rPr>
              <w:t xml:space="preserve"> і </w:t>
            </w:r>
            <w:proofErr w:type="spellStart"/>
            <w:r w:rsidRPr="00D52ED5">
              <w:rPr>
                <w:szCs w:val="28"/>
              </w:rPr>
              <w:t>стильових</w:t>
            </w:r>
            <w:proofErr w:type="spellEnd"/>
            <w:r w:rsidRPr="00D52ED5">
              <w:rPr>
                <w:szCs w:val="28"/>
              </w:rPr>
              <w:t xml:space="preserve"> </w:t>
            </w:r>
            <w:proofErr w:type="spellStart"/>
            <w:r w:rsidRPr="00D52ED5">
              <w:rPr>
                <w:szCs w:val="28"/>
              </w:rPr>
              <w:t>недоречностей</w:t>
            </w:r>
            <w:proofErr w:type="spellEnd"/>
            <w:r w:rsidRPr="00D52ED5">
              <w:rPr>
                <w:szCs w:val="28"/>
                <w:lang w:val="uk-UA"/>
              </w:rPr>
              <w:t>.</w:t>
            </w:r>
          </w:p>
        </w:tc>
      </w:tr>
      <w:tr w:rsidR="00CD1463" w:rsidTr="00E32C3A">
        <w:tc>
          <w:tcPr>
            <w:tcW w:w="2088" w:type="dxa"/>
          </w:tcPr>
          <w:p w:rsidR="00CD1463" w:rsidRPr="00D52ED5" w:rsidRDefault="00CD1463" w:rsidP="00E32C3A">
            <w:pPr>
              <w:pStyle w:val="21"/>
              <w:spacing w:line="240" w:lineRule="auto"/>
              <w:ind w:left="0"/>
              <w:rPr>
                <w:szCs w:val="28"/>
              </w:rPr>
            </w:pPr>
            <w:r w:rsidRPr="00D52ED5">
              <w:rPr>
                <w:szCs w:val="28"/>
              </w:rPr>
              <w:t>F (</w:t>
            </w:r>
            <w:proofErr w:type="spellStart"/>
            <w:r w:rsidRPr="00D52ED5">
              <w:rPr>
                <w:szCs w:val="28"/>
              </w:rPr>
              <w:t>незадовільно</w:t>
            </w:r>
            <w:proofErr w:type="spellEnd"/>
            <w:r w:rsidRPr="00D52ED5">
              <w:rPr>
                <w:szCs w:val="28"/>
              </w:rPr>
              <w:t xml:space="preserve">) </w:t>
            </w:r>
          </w:p>
          <w:p w:rsidR="00CD1463" w:rsidRPr="00D52ED5" w:rsidRDefault="00CD1463" w:rsidP="00E32C3A">
            <w:pPr>
              <w:pStyle w:val="21"/>
              <w:spacing w:line="240" w:lineRule="auto"/>
              <w:rPr>
                <w:szCs w:val="28"/>
                <w:lang w:val="en-US"/>
              </w:rPr>
            </w:pPr>
            <w:r w:rsidRPr="00D52ED5">
              <w:rPr>
                <w:szCs w:val="28"/>
                <w:lang w:val="en-US"/>
              </w:rPr>
              <w:t>1-34</w:t>
            </w:r>
          </w:p>
        </w:tc>
        <w:tc>
          <w:tcPr>
            <w:tcW w:w="7482" w:type="dxa"/>
          </w:tcPr>
          <w:p w:rsidR="00CD1463" w:rsidRPr="00D52ED5" w:rsidRDefault="00CD1463" w:rsidP="00E32C3A">
            <w:pPr>
              <w:pStyle w:val="21"/>
              <w:spacing w:line="240" w:lineRule="auto"/>
              <w:ind w:left="0"/>
              <w:rPr>
                <w:szCs w:val="28"/>
                <w:lang w:val="uk-UA"/>
              </w:rPr>
            </w:pPr>
            <w:r w:rsidRPr="00D52ED5">
              <w:rPr>
                <w:szCs w:val="28"/>
                <w:lang w:val="uk-UA"/>
              </w:rPr>
              <w:t>Реферат не підготовлено взагалі.</w:t>
            </w:r>
          </w:p>
          <w:p w:rsidR="00CD1463" w:rsidRPr="00D52ED5" w:rsidRDefault="00CD1463" w:rsidP="00E32C3A">
            <w:pPr>
              <w:pStyle w:val="21"/>
              <w:spacing w:line="240" w:lineRule="auto"/>
              <w:rPr>
                <w:szCs w:val="28"/>
              </w:rPr>
            </w:pPr>
          </w:p>
        </w:tc>
      </w:tr>
    </w:tbl>
    <w:p w:rsidR="00CD1463" w:rsidRDefault="00CD1463" w:rsidP="00CD1463">
      <w:pPr>
        <w:widowControl/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CD1463" w:rsidRDefault="00CD1463" w:rsidP="00CD1463">
      <w:pPr>
        <w:widowControl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D973BA">
        <w:rPr>
          <w:b/>
          <w:color w:val="000000"/>
          <w:sz w:val="28"/>
          <w:szCs w:val="28"/>
          <w:lang w:val="uk-UA"/>
        </w:rPr>
        <w:t xml:space="preserve">Критерії оцінювання знань і вмінь студентів </w:t>
      </w:r>
    </w:p>
    <w:p w:rsidR="00CD1463" w:rsidRPr="005C3F9A" w:rsidRDefault="00CD1463" w:rsidP="00CD1463">
      <w:pPr>
        <w:widowControl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щ</w:t>
      </w:r>
      <w:r w:rsidRPr="00D973BA">
        <w:rPr>
          <w:b/>
          <w:color w:val="000000"/>
          <w:sz w:val="28"/>
          <w:szCs w:val="28"/>
          <w:lang w:val="uk-UA"/>
        </w:rPr>
        <w:t>одо</w:t>
      </w:r>
      <w:r>
        <w:rPr>
          <w:b/>
          <w:color w:val="000000"/>
          <w:sz w:val="28"/>
          <w:szCs w:val="28"/>
          <w:lang w:val="uk-UA"/>
        </w:rPr>
        <w:t xml:space="preserve"> презентації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7262"/>
      </w:tblGrid>
      <w:tr w:rsidR="00CD1463" w:rsidRPr="008A0AF0" w:rsidTr="00E32C3A">
        <w:tc>
          <w:tcPr>
            <w:tcW w:w="2088" w:type="dxa"/>
          </w:tcPr>
          <w:p w:rsidR="00CD1463" w:rsidRPr="00D52ED5" w:rsidRDefault="00CD1463" w:rsidP="00E32C3A">
            <w:pPr>
              <w:pStyle w:val="21"/>
              <w:spacing w:line="240" w:lineRule="auto"/>
              <w:ind w:left="0" w:right="-288"/>
              <w:rPr>
                <w:szCs w:val="28"/>
                <w:lang w:val="en-US"/>
              </w:rPr>
            </w:pPr>
            <w:r w:rsidRPr="00D52ED5">
              <w:rPr>
                <w:szCs w:val="28"/>
              </w:rPr>
              <w:t xml:space="preserve">А </w:t>
            </w:r>
            <w:r w:rsidRPr="00D52ED5">
              <w:rPr>
                <w:szCs w:val="28"/>
                <w:lang w:val="en-US"/>
              </w:rPr>
              <w:t>(</w:t>
            </w:r>
            <w:proofErr w:type="spellStart"/>
            <w:r w:rsidRPr="00D52ED5">
              <w:rPr>
                <w:szCs w:val="28"/>
              </w:rPr>
              <w:t>відмінно</w:t>
            </w:r>
            <w:proofErr w:type="spellEnd"/>
            <w:r w:rsidRPr="00D52ED5">
              <w:rPr>
                <w:szCs w:val="28"/>
                <w:lang w:val="en-US"/>
              </w:rPr>
              <w:t>)</w:t>
            </w:r>
          </w:p>
          <w:p w:rsidR="00CD1463" w:rsidRPr="00D52ED5" w:rsidRDefault="00CD1463" w:rsidP="00E32C3A">
            <w:pPr>
              <w:widowControl/>
              <w:rPr>
                <w:b/>
                <w:sz w:val="28"/>
                <w:szCs w:val="28"/>
                <w:lang w:val="uk-UA"/>
              </w:rPr>
            </w:pPr>
            <w:r w:rsidRPr="00D52ED5">
              <w:rPr>
                <w:sz w:val="28"/>
                <w:szCs w:val="28"/>
                <w:lang w:val="en-US"/>
              </w:rPr>
              <w:lastRenderedPageBreak/>
              <w:t>90-100</w:t>
            </w:r>
          </w:p>
        </w:tc>
        <w:tc>
          <w:tcPr>
            <w:tcW w:w="7482" w:type="dxa"/>
          </w:tcPr>
          <w:p w:rsidR="00CD1463" w:rsidRPr="00D52ED5" w:rsidRDefault="00CD1463" w:rsidP="00E32C3A">
            <w:pPr>
              <w:widowControl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Розміщений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матеріал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відповідає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тематиці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проекту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Точно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відповідає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тематиці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містить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дуже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важливу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інформацію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Інформація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структурована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Має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чітку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логічно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вибудувану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структуру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Використання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графіків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таблиць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Наявність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посилань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використані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інформаційні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джерела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Оформлення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посилань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інформаційні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джерела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цілком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правильні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вичерпні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Зовнішній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вигляд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, «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читаємість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» тексту,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наочність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Виглядає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надзвичайно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привабливо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Чітка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побудова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сторінок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Тексти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легко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сприймаються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Відповідність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дизайну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змісту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єдність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стилю в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оформленні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різних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частин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Гармонійне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поєднання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дизайнерських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знахідок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ідеєю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проекту.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Уміння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навички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використання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комп’ютерних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технологій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Використання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спецефектів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анімація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, звук,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графіка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Робота є прикладом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високого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рівня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володіння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комп’ютерними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технологіями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D1463" w:rsidRPr="008A0AF0" w:rsidTr="00E32C3A">
        <w:tc>
          <w:tcPr>
            <w:tcW w:w="2088" w:type="dxa"/>
          </w:tcPr>
          <w:p w:rsidR="00CD1463" w:rsidRPr="00D52ED5" w:rsidRDefault="00CD1463" w:rsidP="00E32C3A">
            <w:pPr>
              <w:pStyle w:val="21"/>
              <w:spacing w:line="240" w:lineRule="auto"/>
              <w:ind w:left="0"/>
              <w:rPr>
                <w:szCs w:val="28"/>
              </w:rPr>
            </w:pPr>
            <w:proofErr w:type="gramStart"/>
            <w:r w:rsidRPr="00D52ED5">
              <w:rPr>
                <w:szCs w:val="28"/>
              </w:rPr>
              <w:lastRenderedPageBreak/>
              <w:t>В  (</w:t>
            </w:r>
            <w:proofErr w:type="gramEnd"/>
            <w:r w:rsidRPr="00D52ED5">
              <w:rPr>
                <w:szCs w:val="28"/>
              </w:rPr>
              <w:t>добре)</w:t>
            </w:r>
          </w:p>
          <w:p w:rsidR="00CD1463" w:rsidRPr="00D52ED5" w:rsidRDefault="00CD1463" w:rsidP="00E32C3A">
            <w:pPr>
              <w:pStyle w:val="21"/>
              <w:spacing w:line="240" w:lineRule="auto"/>
              <w:rPr>
                <w:szCs w:val="28"/>
              </w:rPr>
            </w:pPr>
            <w:r w:rsidRPr="00D52ED5">
              <w:rPr>
                <w:szCs w:val="28"/>
              </w:rPr>
              <w:t>82-89</w:t>
            </w:r>
          </w:p>
        </w:tc>
        <w:tc>
          <w:tcPr>
            <w:tcW w:w="7482" w:type="dxa"/>
          </w:tcPr>
          <w:p w:rsidR="00CD1463" w:rsidRPr="00D52ED5" w:rsidRDefault="00CD1463" w:rsidP="00E32C3A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Розміщений матеріал з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агалом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відповідає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тематиці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проекту і є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досить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інформативним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Прослідковується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певна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структура в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розміщенні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інформації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Графіки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таблиці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представлені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роботі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, але не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дода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ють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інформації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, не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доповнюють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змісту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повністю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представлені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інформаційні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джерела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всі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правильно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оформлені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Естетичний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вигляд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дещо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псує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недостатньо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чітка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структура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розміщення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інформації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, не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зовсім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доречна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графіка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оформлення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. Дизайн не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суперечить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загальному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змісту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проекту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Робота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дає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висновок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про 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достатній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рівень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умінь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навичок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використання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комп’ютерних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технологій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студентами.</w:t>
            </w:r>
          </w:p>
        </w:tc>
      </w:tr>
      <w:tr w:rsidR="00CD1463" w:rsidRPr="008A0AF0" w:rsidTr="00E32C3A">
        <w:tc>
          <w:tcPr>
            <w:tcW w:w="2088" w:type="dxa"/>
          </w:tcPr>
          <w:p w:rsidR="00CD1463" w:rsidRPr="00D52ED5" w:rsidRDefault="00CD1463" w:rsidP="00E32C3A">
            <w:pPr>
              <w:pStyle w:val="21"/>
              <w:spacing w:line="240" w:lineRule="auto"/>
              <w:ind w:left="0"/>
              <w:rPr>
                <w:szCs w:val="28"/>
              </w:rPr>
            </w:pPr>
            <w:r w:rsidRPr="00D52ED5">
              <w:rPr>
                <w:szCs w:val="28"/>
              </w:rPr>
              <w:t>С (добре)</w:t>
            </w:r>
          </w:p>
          <w:p w:rsidR="00CD1463" w:rsidRPr="00D52ED5" w:rsidRDefault="00CD1463" w:rsidP="00E32C3A">
            <w:pPr>
              <w:pStyle w:val="21"/>
              <w:spacing w:line="240" w:lineRule="auto"/>
              <w:rPr>
                <w:szCs w:val="28"/>
                <w:lang w:val="en-US"/>
              </w:rPr>
            </w:pPr>
            <w:r w:rsidRPr="00D52ED5">
              <w:rPr>
                <w:szCs w:val="28"/>
                <w:lang w:val="en-US"/>
              </w:rPr>
              <w:t>74-81</w:t>
            </w:r>
          </w:p>
        </w:tc>
        <w:tc>
          <w:tcPr>
            <w:tcW w:w="7482" w:type="dxa"/>
          </w:tcPr>
          <w:p w:rsidR="00CD1463" w:rsidRPr="00D52ED5" w:rsidRDefault="00CD1463" w:rsidP="00E32C3A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Дизайн не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суперечить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загальному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змісту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проекту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Робота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дає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висновок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середній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рівень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умінь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навичок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використання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комп’ютерних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>технологій</w:t>
            </w:r>
            <w:proofErr w:type="spellEnd"/>
            <w:r w:rsidRPr="00D52E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52E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студентами.</w:t>
            </w:r>
          </w:p>
        </w:tc>
      </w:tr>
      <w:tr w:rsidR="00CD1463" w:rsidRPr="008A0AF0" w:rsidTr="00E32C3A">
        <w:tc>
          <w:tcPr>
            <w:tcW w:w="2088" w:type="dxa"/>
          </w:tcPr>
          <w:p w:rsidR="00CD1463" w:rsidRPr="00D52ED5" w:rsidRDefault="00CD1463" w:rsidP="00E32C3A">
            <w:pPr>
              <w:pStyle w:val="21"/>
              <w:spacing w:line="240" w:lineRule="auto"/>
              <w:ind w:left="0"/>
              <w:rPr>
                <w:szCs w:val="28"/>
                <w:lang w:val="en-US"/>
              </w:rPr>
            </w:pPr>
            <w:r w:rsidRPr="00D52ED5">
              <w:rPr>
                <w:szCs w:val="28"/>
              </w:rPr>
              <w:t>D</w:t>
            </w:r>
            <w:r w:rsidRPr="00D52ED5">
              <w:rPr>
                <w:szCs w:val="28"/>
                <w:lang w:val="en-US"/>
              </w:rPr>
              <w:t xml:space="preserve"> </w:t>
            </w:r>
            <w:r w:rsidRPr="00D52ED5">
              <w:rPr>
                <w:szCs w:val="28"/>
              </w:rPr>
              <w:t>(</w:t>
            </w:r>
            <w:proofErr w:type="spellStart"/>
            <w:r w:rsidRPr="00D52ED5">
              <w:rPr>
                <w:szCs w:val="28"/>
              </w:rPr>
              <w:t>задовільно</w:t>
            </w:r>
            <w:proofErr w:type="spellEnd"/>
            <w:r w:rsidRPr="00D52ED5">
              <w:rPr>
                <w:szCs w:val="28"/>
              </w:rPr>
              <w:t>)</w:t>
            </w:r>
          </w:p>
          <w:p w:rsidR="00CD1463" w:rsidRPr="00D52ED5" w:rsidRDefault="00CD1463" w:rsidP="00E32C3A">
            <w:pPr>
              <w:pStyle w:val="21"/>
              <w:spacing w:line="240" w:lineRule="auto"/>
              <w:rPr>
                <w:szCs w:val="28"/>
                <w:lang w:val="en-US"/>
              </w:rPr>
            </w:pPr>
            <w:r w:rsidRPr="00D52ED5">
              <w:rPr>
                <w:szCs w:val="28"/>
                <w:lang w:val="en-US"/>
              </w:rPr>
              <w:t>64-73</w:t>
            </w:r>
          </w:p>
          <w:p w:rsidR="00CD1463" w:rsidRPr="00D52ED5" w:rsidRDefault="00CD1463" w:rsidP="00E32C3A">
            <w:pPr>
              <w:pStyle w:val="21"/>
              <w:spacing w:line="240" w:lineRule="auto"/>
              <w:ind w:left="0"/>
              <w:rPr>
                <w:szCs w:val="28"/>
                <w:lang w:val="en-US"/>
              </w:rPr>
            </w:pPr>
            <w:r w:rsidRPr="00D52ED5">
              <w:rPr>
                <w:szCs w:val="28"/>
                <w:lang w:val="en-US"/>
              </w:rPr>
              <w:t xml:space="preserve">E </w:t>
            </w:r>
            <w:r w:rsidRPr="00D52ED5">
              <w:rPr>
                <w:szCs w:val="28"/>
              </w:rPr>
              <w:t>(</w:t>
            </w:r>
            <w:proofErr w:type="spellStart"/>
            <w:r w:rsidRPr="00D52ED5">
              <w:rPr>
                <w:szCs w:val="28"/>
              </w:rPr>
              <w:t>задовільно</w:t>
            </w:r>
            <w:proofErr w:type="spellEnd"/>
            <w:r w:rsidRPr="00D52ED5">
              <w:rPr>
                <w:szCs w:val="28"/>
              </w:rPr>
              <w:t>)</w:t>
            </w:r>
          </w:p>
          <w:p w:rsidR="00CD1463" w:rsidRPr="00D52ED5" w:rsidRDefault="00CD1463" w:rsidP="00E32C3A">
            <w:pPr>
              <w:pStyle w:val="21"/>
              <w:spacing w:line="240" w:lineRule="auto"/>
              <w:rPr>
                <w:szCs w:val="28"/>
                <w:lang w:val="en-US"/>
              </w:rPr>
            </w:pPr>
            <w:r w:rsidRPr="00D52ED5">
              <w:rPr>
                <w:szCs w:val="28"/>
                <w:lang w:val="en-US"/>
              </w:rPr>
              <w:t>60-63</w:t>
            </w:r>
          </w:p>
          <w:p w:rsidR="00CD1463" w:rsidRPr="00D52ED5" w:rsidRDefault="00CD1463" w:rsidP="00E32C3A">
            <w:pPr>
              <w:pStyle w:val="21"/>
              <w:spacing w:line="240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7482" w:type="dxa"/>
          </w:tcPr>
          <w:p w:rsidR="00CD1463" w:rsidRPr="00D52ED5" w:rsidRDefault="00CD1463" w:rsidP="00E32C3A">
            <w:pPr>
              <w:pStyle w:val="21"/>
              <w:spacing w:line="240" w:lineRule="auto"/>
              <w:ind w:left="0"/>
              <w:jc w:val="both"/>
              <w:rPr>
                <w:szCs w:val="28"/>
              </w:rPr>
            </w:pP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Містить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близький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за тематикою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матеріал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але не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несе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важливої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інформативної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функції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Важко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вловити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структуру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подання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інформації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Графіки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таблиці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відсутні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Немає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посилань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використані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джерела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Естетичний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вигляд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незадовільний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(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відсутня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чітка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структура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розміщення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інформації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,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недоречна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графіка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оформлення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). Дизайн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зовсім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відповідає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тематиці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проекту, а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інколи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навіть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іде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всупереч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загальному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змісту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Низький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(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початковий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)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рівень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використання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різноманітних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можливостей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комп’ютерних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технологій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>.</w:t>
            </w:r>
          </w:p>
        </w:tc>
      </w:tr>
      <w:tr w:rsidR="00CD1463" w:rsidRPr="008A0AF0" w:rsidTr="00E32C3A">
        <w:tc>
          <w:tcPr>
            <w:tcW w:w="2088" w:type="dxa"/>
          </w:tcPr>
          <w:p w:rsidR="00CD1463" w:rsidRPr="00D52ED5" w:rsidRDefault="00CD1463" w:rsidP="00E32C3A">
            <w:pPr>
              <w:pStyle w:val="21"/>
              <w:spacing w:line="240" w:lineRule="auto"/>
              <w:ind w:left="0"/>
              <w:rPr>
                <w:szCs w:val="28"/>
              </w:rPr>
            </w:pPr>
            <w:r w:rsidRPr="00D52ED5">
              <w:rPr>
                <w:szCs w:val="28"/>
                <w:lang w:val="en-US"/>
              </w:rPr>
              <w:t>F</w:t>
            </w:r>
            <w:r w:rsidRPr="00D52ED5">
              <w:rPr>
                <w:szCs w:val="28"/>
              </w:rPr>
              <w:t>Х (</w:t>
            </w:r>
            <w:proofErr w:type="spellStart"/>
            <w:r w:rsidRPr="00D52ED5">
              <w:rPr>
                <w:szCs w:val="28"/>
              </w:rPr>
              <w:t>незадовільно</w:t>
            </w:r>
            <w:proofErr w:type="spellEnd"/>
            <w:r w:rsidRPr="00D52ED5">
              <w:rPr>
                <w:szCs w:val="28"/>
              </w:rPr>
              <w:t xml:space="preserve">) </w:t>
            </w:r>
          </w:p>
          <w:p w:rsidR="00CD1463" w:rsidRPr="00D52ED5" w:rsidRDefault="00CD1463" w:rsidP="00E32C3A">
            <w:pPr>
              <w:pStyle w:val="21"/>
              <w:spacing w:line="240" w:lineRule="auto"/>
              <w:rPr>
                <w:szCs w:val="28"/>
                <w:lang w:val="en-US"/>
              </w:rPr>
            </w:pPr>
            <w:r w:rsidRPr="00D52ED5">
              <w:rPr>
                <w:szCs w:val="28"/>
                <w:lang w:val="en-US"/>
              </w:rPr>
              <w:t>35-59</w:t>
            </w:r>
          </w:p>
        </w:tc>
        <w:tc>
          <w:tcPr>
            <w:tcW w:w="7482" w:type="dxa"/>
          </w:tcPr>
          <w:p w:rsidR="00CD1463" w:rsidRPr="00D52ED5" w:rsidRDefault="00CD1463" w:rsidP="00E32C3A">
            <w:pPr>
              <w:pStyle w:val="21"/>
              <w:spacing w:line="240" w:lineRule="auto"/>
              <w:ind w:left="0"/>
              <w:jc w:val="both"/>
              <w:rPr>
                <w:szCs w:val="28"/>
              </w:rPr>
            </w:pP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Презентація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несе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важливої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інформативної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функції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Важко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вловити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структуру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подання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інформації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Графіки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таблиці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відсутні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Немає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посилань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використані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ED5">
              <w:rPr>
                <w:color w:val="000000"/>
                <w:szCs w:val="28"/>
                <w:shd w:val="clear" w:color="auto" w:fill="FFFFFF"/>
              </w:rPr>
              <w:t>джерела</w:t>
            </w:r>
            <w:proofErr w:type="spellEnd"/>
            <w:r w:rsidRPr="00D52ED5">
              <w:rPr>
                <w:color w:val="000000"/>
                <w:szCs w:val="28"/>
                <w:shd w:val="clear" w:color="auto" w:fill="FFFFFF"/>
              </w:rPr>
              <w:t xml:space="preserve">. </w:t>
            </w:r>
            <w:proofErr w:type="spellStart"/>
            <w:r w:rsidRPr="00D52ED5">
              <w:rPr>
                <w:szCs w:val="28"/>
              </w:rPr>
              <w:t>Презентація</w:t>
            </w:r>
            <w:proofErr w:type="spellEnd"/>
            <w:r w:rsidRPr="00D52ED5">
              <w:rPr>
                <w:szCs w:val="28"/>
              </w:rPr>
              <w:t xml:space="preserve"> не </w:t>
            </w:r>
            <w:proofErr w:type="spellStart"/>
            <w:r w:rsidRPr="00D52ED5">
              <w:rPr>
                <w:szCs w:val="28"/>
              </w:rPr>
              <w:t>відповідає</w:t>
            </w:r>
            <w:proofErr w:type="spellEnd"/>
            <w:r w:rsidRPr="00D52ED5">
              <w:rPr>
                <w:szCs w:val="28"/>
              </w:rPr>
              <w:t xml:space="preserve"> </w:t>
            </w:r>
            <w:proofErr w:type="spellStart"/>
            <w:r w:rsidRPr="00D52ED5">
              <w:rPr>
                <w:szCs w:val="28"/>
              </w:rPr>
              <w:t>вимогам</w:t>
            </w:r>
            <w:proofErr w:type="spellEnd"/>
            <w:r w:rsidRPr="00D52ED5">
              <w:rPr>
                <w:szCs w:val="28"/>
              </w:rPr>
              <w:t xml:space="preserve"> </w:t>
            </w:r>
            <w:proofErr w:type="spellStart"/>
            <w:r w:rsidRPr="00D52ED5">
              <w:rPr>
                <w:szCs w:val="28"/>
              </w:rPr>
              <w:t>щодо</w:t>
            </w:r>
            <w:proofErr w:type="spellEnd"/>
            <w:r w:rsidRPr="00D52ED5">
              <w:rPr>
                <w:szCs w:val="28"/>
              </w:rPr>
              <w:t xml:space="preserve"> </w:t>
            </w:r>
            <w:proofErr w:type="spellStart"/>
            <w:r w:rsidRPr="00D52ED5">
              <w:rPr>
                <w:szCs w:val="28"/>
              </w:rPr>
              <w:t>оформлення</w:t>
            </w:r>
            <w:proofErr w:type="spellEnd"/>
            <w:r w:rsidRPr="00D52ED5">
              <w:rPr>
                <w:szCs w:val="28"/>
              </w:rPr>
              <w:t xml:space="preserve">, дизайну, </w:t>
            </w:r>
            <w:proofErr w:type="spellStart"/>
            <w:r w:rsidRPr="00D52ED5">
              <w:rPr>
                <w:szCs w:val="28"/>
              </w:rPr>
              <w:t>естетичного</w:t>
            </w:r>
            <w:proofErr w:type="spellEnd"/>
            <w:r w:rsidRPr="00D52ED5">
              <w:rPr>
                <w:szCs w:val="28"/>
              </w:rPr>
              <w:t xml:space="preserve"> </w:t>
            </w:r>
            <w:proofErr w:type="spellStart"/>
            <w:r w:rsidRPr="00D52ED5">
              <w:rPr>
                <w:szCs w:val="28"/>
              </w:rPr>
              <w:t>вигляду</w:t>
            </w:r>
            <w:proofErr w:type="spellEnd"/>
            <w:r w:rsidRPr="00D52ED5">
              <w:rPr>
                <w:szCs w:val="28"/>
              </w:rPr>
              <w:t>.</w:t>
            </w:r>
          </w:p>
        </w:tc>
      </w:tr>
      <w:tr w:rsidR="00CD1463" w:rsidRPr="008A0AF0" w:rsidTr="00E32C3A">
        <w:tc>
          <w:tcPr>
            <w:tcW w:w="2088" w:type="dxa"/>
          </w:tcPr>
          <w:p w:rsidR="00CD1463" w:rsidRPr="00D52ED5" w:rsidRDefault="00CD1463" w:rsidP="00E32C3A">
            <w:pPr>
              <w:pStyle w:val="21"/>
              <w:spacing w:line="240" w:lineRule="auto"/>
              <w:ind w:left="0"/>
              <w:rPr>
                <w:szCs w:val="28"/>
              </w:rPr>
            </w:pPr>
            <w:r w:rsidRPr="00D52ED5">
              <w:rPr>
                <w:szCs w:val="28"/>
              </w:rPr>
              <w:lastRenderedPageBreak/>
              <w:t>F (</w:t>
            </w:r>
            <w:proofErr w:type="spellStart"/>
            <w:r w:rsidRPr="00D52ED5">
              <w:rPr>
                <w:szCs w:val="28"/>
              </w:rPr>
              <w:t>незадовільно</w:t>
            </w:r>
            <w:proofErr w:type="spellEnd"/>
            <w:r w:rsidRPr="00D52ED5">
              <w:rPr>
                <w:szCs w:val="28"/>
              </w:rPr>
              <w:t xml:space="preserve">) </w:t>
            </w:r>
          </w:p>
          <w:p w:rsidR="00CD1463" w:rsidRPr="00D52ED5" w:rsidRDefault="00CD1463" w:rsidP="00E32C3A">
            <w:pPr>
              <w:pStyle w:val="21"/>
              <w:spacing w:line="240" w:lineRule="auto"/>
              <w:rPr>
                <w:szCs w:val="28"/>
                <w:lang w:val="en-US"/>
              </w:rPr>
            </w:pPr>
            <w:r w:rsidRPr="00D52ED5">
              <w:rPr>
                <w:szCs w:val="28"/>
                <w:lang w:val="en-US"/>
              </w:rPr>
              <w:t>1-34</w:t>
            </w:r>
          </w:p>
        </w:tc>
        <w:tc>
          <w:tcPr>
            <w:tcW w:w="7482" w:type="dxa"/>
          </w:tcPr>
          <w:p w:rsidR="00CD1463" w:rsidRPr="00D52ED5" w:rsidRDefault="00CD1463" w:rsidP="00E32C3A">
            <w:pPr>
              <w:pStyle w:val="21"/>
              <w:spacing w:line="240" w:lineRule="auto"/>
              <w:ind w:left="0"/>
              <w:rPr>
                <w:szCs w:val="28"/>
              </w:rPr>
            </w:pPr>
            <w:proofErr w:type="spellStart"/>
            <w:r w:rsidRPr="00D52ED5">
              <w:rPr>
                <w:szCs w:val="28"/>
              </w:rPr>
              <w:t>Презентація</w:t>
            </w:r>
            <w:proofErr w:type="spellEnd"/>
            <w:r w:rsidRPr="00D52ED5">
              <w:rPr>
                <w:szCs w:val="28"/>
              </w:rPr>
              <w:t xml:space="preserve"> не </w:t>
            </w:r>
            <w:proofErr w:type="spellStart"/>
            <w:r w:rsidRPr="00D52ED5">
              <w:rPr>
                <w:szCs w:val="28"/>
              </w:rPr>
              <w:t>підготовлена</w:t>
            </w:r>
            <w:proofErr w:type="spellEnd"/>
            <w:r w:rsidRPr="00D52ED5">
              <w:rPr>
                <w:szCs w:val="28"/>
              </w:rPr>
              <w:t xml:space="preserve"> </w:t>
            </w:r>
            <w:proofErr w:type="spellStart"/>
            <w:r w:rsidRPr="00D52ED5">
              <w:rPr>
                <w:szCs w:val="28"/>
              </w:rPr>
              <w:t>взагалі</w:t>
            </w:r>
            <w:proofErr w:type="spellEnd"/>
            <w:r w:rsidRPr="00D52ED5">
              <w:rPr>
                <w:szCs w:val="28"/>
              </w:rPr>
              <w:t>.</w:t>
            </w:r>
          </w:p>
        </w:tc>
      </w:tr>
    </w:tbl>
    <w:p w:rsidR="00CD1463" w:rsidRPr="008A0AF0" w:rsidRDefault="00CD1463" w:rsidP="00CD1463">
      <w:pPr>
        <w:widowControl/>
        <w:shd w:val="clear" w:color="auto" w:fill="FFFFFF"/>
        <w:ind w:firstLine="540"/>
        <w:jc w:val="both"/>
        <w:rPr>
          <w:b/>
          <w:sz w:val="28"/>
          <w:szCs w:val="28"/>
          <w:lang w:val="uk-UA"/>
        </w:rPr>
      </w:pPr>
    </w:p>
    <w:p w:rsidR="00CD1463" w:rsidRPr="00DA7971" w:rsidRDefault="00CD1463" w:rsidP="00CD1463">
      <w:pPr>
        <w:widowControl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aps/>
          <w:sz w:val="28"/>
          <w:szCs w:val="28"/>
          <w:lang w:val="uk-UA"/>
        </w:rPr>
      </w:pPr>
      <w:r w:rsidRPr="004A7BF7">
        <w:rPr>
          <w:b/>
          <w:caps/>
          <w:sz w:val="28"/>
          <w:szCs w:val="28"/>
          <w:lang w:val="uk-UA"/>
        </w:rPr>
        <w:t>Питання</w:t>
      </w:r>
      <w:r>
        <w:rPr>
          <w:b/>
          <w:caps/>
          <w:sz w:val="28"/>
          <w:szCs w:val="28"/>
          <w:lang w:val="uk-UA"/>
        </w:rPr>
        <w:t xml:space="preserve"> до екзамену</w:t>
      </w:r>
    </w:p>
    <w:p w:rsidR="00CD1463" w:rsidRDefault="00CD1463" w:rsidP="00CD1463">
      <w:pPr>
        <w:pStyle w:val="a3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Organos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articulación</w:t>
      </w:r>
      <w:proofErr w:type="spellEnd"/>
    </w:p>
    <w:p w:rsidR="00CD1463" w:rsidRPr="007469F0" w:rsidRDefault="00CD1463" w:rsidP="00CD1463">
      <w:pPr>
        <w:pStyle w:val="a3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Clasificacion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sonidos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vocales</w:t>
      </w:r>
      <w:proofErr w:type="spellEnd"/>
    </w:p>
    <w:p w:rsidR="00CD1463" w:rsidRPr="007469F0" w:rsidRDefault="00CD1463" w:rsidP="00CD1463">
      <w:pPr>
        <w:pStyle w:val="a3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Fonemas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vocales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anteriores</w:t>
      </w:r>
      <w:proofErr w:type="spellEnd"/>
    </w:p>
    <w:p w:rsidR="00CD1463" w:rsidRPr="007469F0" w:rsidRDefault="00CD1463" w:rsidP="00CD1463">
      <w:pPr>
        <w:pStyle w:val="a3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Fonemas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vocales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medios</w:t>
      </w:r>
      <w:proofErr w:type="spellEnd"/>
    </w:p>
    <w:p w:rsidR="00CD1463" w:rsidRDefault="00CD1463" w:rsidP="00CD1463">
      <w:pPr>
        <w:pStyle w:val="a3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Fonemas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vocales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posteriors</w:t>
      </w:r>
    </w:p>
    <w:p w:rsidR="00CD1463" w:rsidRPr="007469F0" w:rsidRDefault="00CD1463" w:rsidP="00CD1463">
      <w:pPr>
        <w:pStyle w:val="a3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Clasificacion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sonidos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consonantes</w:t>
      </w:r>
      <w:proofErr w:type="spellEnd"/>
    </w:p>
    <w:p w:rsidR="00CD1463" w:rsidRPr="007469F0" w:rsidRDefault="00CD1463" w:rsidP="00CD1463">
      <w:pPr>
        <w:pStyle w:val="a3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Fonemas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consonantes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labiales</w:t>
      </w:r>
      <w:proofErr w:type="spellEnd"/>
    </w:p>
    <w:p w:rsidR="00CD1463" w:rsidRPr="007469F0" w:rsidRDefault="00CD1463" w:rsidP="00CD1463">
      <w:pPr>
        <w:pStyle w:val="a3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Fonemas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consonantes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apicales</w:t>
      </w:r>
      <w:proofErr w:type="spellEnd"/>
    </w:p>
    <w:p w:rsidR="00CD1463" w:rsidRPr="007469F0" w:rsidRDefault="00CD1463" w:rsidP="00CD1463">
      <w:pPr>
        <w:pStyle w:val="a3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Fonemas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consonantes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alveolares</w:t>
      </w:r>
      <w:proofErr w:type="spellEnd"/>
    </w:p>
    <w:p w:rsidR="00CD1463" w:rsidRPr="007469F0" w:rsidRDefault="00CD1463" w:rsidP="00CD1463">
      <w:pPr>
        <w:pStyle w:val="a3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Fonemas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consonantes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palatales</w:t>
      </w:r>
      <w:proofErr w:type="spellEnd"/>
    </w:p>
    <w:p w:rsidR="00CD1463" w:rsidRDefault="00CD1463" w:rsidP="00CD1463">
      <w:pPr>
        <w:pStyle w:val="a3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Fonemas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consonantes</w:t>
      </w:r>
      <w:proofErr w:type="spellEnd"/>
      <w:r w:rsidRPr="00746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69F0">
        <w:rPr>
          <w:rFonts w:ascii="Times New Roman" w:hAnsi="Times New Roman" w:cs="Times New Roman"/>
          <w:sz w:val="28"/>
          <w:szCs w:val="28"/>
          <w:lang w:val="en-US"/>
        </w:rPr>
        <w:t>velares</w:t>
      </w:r>
      <w:proofErr w:type="spellEnd"/>
    </w:p>
    <w:p w:rsidR="00CD1463" w:rsidRDefault="00CD1463" w:rsidP="00CD1463">
      <w:pPr>
        <w:pStyle w:val="a3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Acento</w:t>
      </w:r>
      <w:proofErr w:type="spellEnd"/>
    </w:p>
    <w:p w:rsidR="00CD1463" w:rsidRDefault="00CD1463" w:rsidP="00CD1463">
      <w:pPr>
        <w:pStyle w:val="a3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Sintagmas</w:t>
      </w:r>
      <w:proofErr w:type="spellEnd"/>
    </w:p>
    <w:p w:rsidR="00CD1463" w:rsidRDefault="00CD1463" w:rsidP="00CD1463">
      <w:pPr>
        <w:pStyle w:val="a3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Entonacion</w:t>
      </w:r>
      <w:proofErr w:type="spellEnd"/>
    </w:p>
    <w:p w:rsidR="00C82AB4" w:rsidRDefault="00C82AB4" w:rsidP="00CD1463">
      <w:pPr>
        <w:pStyle w:val="a3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Hiato</w:t>
      </w:r>
      <w:proofErr w:type="spellEnd"/>
    </w:p>
    <w:p w:rsidR="00C82AB4" w:rsidRDefault="00C82AB4" w:rsidP="00CD1463">
      <w:pPr>
        <w:pStyle w:val="a3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Sinalefa</w:t>
      </w:r>
      <w:proofErr w:type="spellEnd"/>
    </w:p>
    <w:p w:rsidR="00C82AB4" w:rsidRPr="007469F0" w:rsidRDefault="00C82AB4" w:rsidP="00CD1463">
      <w:pPr>
        <w:pStyle w:val="a3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Ortografia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espanola</w:t>
      </w:r>
      <w:proofErr w:type="spellEnd"/>
    </w:p>
    <w:p w:rsidR="00CD1463" w:rsidRPr="00DA7971" w:rsidRDefault="00CD1463" w:rsidP="00CD1463">
      <w:pPr>
        <w:widowControl/>
        <w:jc w:val="both"/>
        <w:rPr>
          <w:sz w:val="28"/>
          <w:szCs w:val="28"/>
          <w:lang w:val="de-DE"/>
        </w:rPr>
      </w:pPr>
      <w:bookmarkStart w:id="1" w:name="_GoBack"/>
      <w:bookmarkEnd w:id="1"/>
    </w:p>
    <w:p w:rsidR="00CD1463" w:rsidRDefault="00CD1463" w:rsidP="00CD1463">
      <w:pPr>
        <w:widowControl/>
        <w:shd w:val="clear" w:color="auto" w:fill="FFFFFF"/>
        <w:ind w:firstLine="540"/>
        <w:jc w:val="center"/>
        <w:rPr>
          <w:b/>
          <w:caps/>
          <w:sz w:val="28"/>
          <w:szCs w:val="28"/>
          <w:lang w:val="uk-UA"/>
        </w:rPr>
      </w:pPr>
    </w:p>
    <w:p w:rsidR="00CD1463" w:rsidRPr="001560A3" w:rsidRDefault="00CD1463" w:rsidP="00CD1463">
      <w:pPr>
        <w:widowControl/>
        <w:shd w:val="clear" w:color="auto" w:fill="FFFFFF"/>
        <w:ind w:firstLine="540"/>
        <w:jc w:val="center"/>
        <w:rPr>
          <w:b/>
          <w:caps/>
          <w:sz w:val="28"/>
          <w:szCs w:val="28"/>
          <w:lang w:val="uk-UA"/>
        </w:rPr>
      </w:pPr>
      <w:r w:rsidRPr="001560A3">
        <w:rPr>
          <w:b/>
          <w:caps/>
          <w:sz w:val="28"/>
          <w:szCs w:val="28"/>
          <w:lang w:val="uk-UA"/>
        </w:rPr>
        <w:t>Список рекомендованої літератури</w:t>
      </w:r>
    </w:p>
    <w:p w:rsidR="00CD1463" w:rsidRPr="00D042FB" w:rsidRDefault="00CD1463" w:rsidP="00CD1463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 w:rsidRPr="00D042FB">
        <w:rPr>
          <w:b/>
          <w:bCs/>
          <w:spacing w:val="-6"/>
          <w:sz w:val="28"/>
          <w:szCs w:val="28"/>
          <w:lang w:val="uk-UA"/>
        </w:rPr>
        <w:t>Базова (основна)</w:t>
      </w:r>
    </w:p>
    <w:p w:rsidR="00CD1463" w:rsidRPr="00D042FB" w:rsidRDefault="00CD1463" w:rsidP="00CD1463">
      <w:pPr>
        <w:widowControl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Верба Г. Г.,  Гетьман З. О., Лопес </w:t>
      </w:r>
      <w:proofErr w:type="spellStart"/>
      <w:r w:rsidRPr="00D042FB">
        <w:rPr>
          <w:sz w:val="28"/>
          <w:szCs w:val="28"/>
          <w:lang w:val="uk-UA"/>
        </w:rPr>
        <w:t>Тапія</w:t>
      </w:r>
      <w:proofErr w:type="spellEnd"/>
      <w:r w:rsidRPr="00D042FB">
        <w:rPr>
          <w:sz w:val="28"/>
          <w:szCs w:val="28"/>
          <w:lang w:val="uk-UA"/>
        </w:rPr>
        <w:t xml:space="preserve"> Ф. Х. Усний переклад іспанської мови українською. Навчальний посібник. – Вінниця: Нова книга, 2007. – 472 с. </w:t>
      </w:r>
    </w:p>
    <w:p w:rsidR="00CD1463" w:rsidRPr="00D042FB" w:rsidRDefault="00CD1463" w:rsidP="00CD1463">
      <w:pPr>
        <w:widowControl/>
        <w:numPr>
          <w:ilvl w:val="0"/>
          <w:numId w:val="22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Верба Г. Г., Лопес </w:t>
      </w:r>
      <w:proofErr w:type="spellStart"/>
      <w:r w:rsidRPr="00D042FB">
        <w:rPr>
          <w:sz w:val="28"/>
          <w:szCs w:val="28"/>
          <w:lang w:val="uk-UA"/>
        </w:rPr>
        <w:t>Тапія</w:t>
      </w:r>
      <w:proofErr w:type="spellEnd"/>
      <w:r w:rsidRPr="00D042FB">
        <w:rPr>
          <w:sz w:val="28"/>
          <w:szCs w:val="28"/>
          <w:lang w:val="uk-UA"/>
        </w:rPr>
        <w:t xml:space="preserve"> Ф. Х. Іспанська мова. Підручник іспанської мови для старших курсів перекладацьких та філологічних відділень університетів. – Вінниця: Нова книга, 2007. – 368 с. </w:t>
      </w:r>
    </w:p>
    <w:p w:rsidR="00CD1463" w:rsidRPr="00D042FB" w:rsidRDefault="00CD1463" w:rsidP="00CD1463">
      <w:pPr>
        <w:widowControl/>
        <w:numPr>
          <w:ilvl w:val="0"/>
          <w:numId w:val="22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Нуждин</w:t>
      </w:r>
      <w:proofErr w:type="spellEnd"/>
      <w:r w:rsidRPr="00D042FB">
        <w:rPr>
          <w:sz w:val="28"/>
          <w:szCs w:val="28"/>
          <w:lang w:val="uk-UA"/>
        </w:rPr>
        <w:t xml:space="preserve"> Г., </w:t>
      </w:r>
      <w:proofErr w:type="spellStart"/>
      <w:r w:rsidRPr="00D042FB">
        <w:rPr>
          <w:sz w:val="28"/>
          <w:szCs w:val="28"/>
          <w:lang w:val="uk-UA"/>
        </w:rPr>
        <w:t>М.И.Кипнис</w:t>
      </w:r>
      <w:proofErr w:type="spellEnd"/>
      <w:r w:rsidRPr="00D042FB">
        <w:rPr>
          <w:sz w:val="28"/>
          <w:szCs w:val="28"/>
          <w:lang w:val="uk-UA"/>
        </w:rPr>
        <w:t xml:space="preserve">, </w:t>
      </w:r>
      <w:proofErr w:type="spellStart"/>
      <w:r w:rsidRPr="00D042FB">
        <w:rPr>
          <w:sz w:val="28"/>
          <w:szCs w:val="28"/>
          <w:lang w:val="uk-UA"/>
        </w:rPr>
        <w:t>А.Комарова</w:t>
      </w:r>
      <w:proofErr w:type="spellEnd"/>
      <w:r w:rsidRPr="00D042FB">
        <w:rPr>
          <w:sz w:val="28"/>
          <w:szCs w:val="28"/>
          <w:lang w:val="uk-UA"/>
        </w:rPr>
        <w:t xml:space="preserve">. </w:t>
      </w:r>
      <w:proofErr w:type="spellStart"/>
      <w:r w:rsidRPr="00D042FB">
        <w:rPr>
          <w:sz w:val="28"/>
          <w:szCs w:val="28"/>
          <w:lang w:val="uk-UA"/>
        </w:rPr>
        <w:t>Тесты</w:t>
      </w:r>
      <w:proofErr w:type="spellEnd"/>
      <w:r w:rsidRPr="00D042FB">
        <w:rPr>
          <w:sz w:val="28"/>
          <w:szCs w:val="28"/>
          <w:lang w:val="uk-UA"/>
        </w:rPr>
        <w:t xml:space="preserve"> по </w:t>
      </w:r>
      <w:proofErr w:type="spellStart"/>
      <w:r w:rsidRPr="00D042FB">
        <w:rPr>
          <w:sz w:val="28"/>
          <w:szCs w:val="28"/>
          <w:lang w:val="uk-UA"/>
        </w:rPr>
        <w:t>испанскому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яыку</w:t>
      </w:r>
      <w:proofErr w:type="spellEnd"/>
      <w:r w:rsidRPr="00D042FB">
        <w:rPr>
          <w:sz w:val="28"/>
          <w:szCs w:val="28"/>
          <w:lang w:val="uk-UA"/>
        </w:rPr>
        <w:t xml:space="preserve"> –  М.:   </w:t>
      </w:r>
      <w:proofErr w:type="spellStart"/>
      <w:r w:rsidRPr="00D042FB">
        <w:rPr>
          <w:sz w:val="28"/>
          <w:szCs w:val="28"/>
          <w:lang w:val="uk-UA"/>
        </w:rPr>
        <w:t>Айрис-пресс</w:t>
      </w:r>
      <w:proofErr w:type="spellEnd"/>
      <w:r w:rsidRPr="00D042FB">
        <w:rPr>
          <w:sz w:val="28"/>
          <w:szCs w:val="28"/>
          <w:lang w:val="uk-UA"/>
        </w:rPr>
        <w:t>, 2004. – 175 с.</w:t>
      </w:r>
    </w:p>
    <w:p w:rsidR="00CD1463" w:rsidRPr="00D042FB" w:rsidRDefault="00CD1463" w:rsidP="00CD1463">
      <w:pPr>
        <w:widowControl/>
        <w:numPr>
          <w:ilvl w:val="0"/>
          <w:numId w:val="22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Криворчук</w:t>
      </w:r>
      <w:proofErr w:type="spellEnd"/>
      <w:r w:rsidRPr="00D042FB">
        <w:rPr>
          <w:sz w:val="28"/>
          <w:szCs w:val="28"/>
          <w:lang w:val="uk-UA"/>
        </w:rPr>
        <w:t xml:space="preserve"> І.О. Мозаїка Іспанська мова в історичному та культурному контексті країни. – К. </w:t>
      </w:r>
      <w:proofErr w:type="spellStart"/>
      <w:r w:rsidRPr="00D042FB">
        <w:rPr>
          <w:sz w:val="28"/>
          <w:szCs w:val="28"/>
          <w:lang w:val="uk-UA"/>
        </w:rPr>
        <w:t>Ленвіт</w:t>
      </w:r>
      <w:proofErr w:type="spellEnd"/>
      <w:r w:rsidRPr="00D042FB">
        <w:rPr>
          <w:sz w:val="28"/>
          <w:szCs w:val="28"/>
          <w:lang w:val="uk-UA"/>
        </w:rPr>
        <w:t xml:space="preserve">, 2003. – 224 с. </w:t>
      </w:r>
    </w:p>
    <w:p w:rsidR="00CD1463" w:rsidRPr="00D042FB" w:rsidRDefault="00CD1463" w:rsidP="00CD1463">
      <w:pPr>
        <w:widowControl/>
        <w:numPr>
          <w:ilvl w:val="0"/>
          <w:numId w:val="22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Криворчук</w:t>
      </w:r>
      <w:proofErr w:type="spellEnd"/>
      <w:r w:rsidRPr="00D042FB">
        <w:rPr>
          <w:sz w:val="28"/>
          <w:szCs w:val="28"/>
          <w:lang w:val="uk-UA"/>
        </w:rPr>
        <w:t xml:space="preserve"> І.О., </w:t>
      </w:r>
      <w:proofErr w:type="spellStart"/>
      <w:r w:rsidRPr="00D042FB">
        <w:rPr>
          <w:sz w:val="28"/>
          <w:szCs w:val="28"/>
          <w:lang w:val="uk-UA"/>
        </w:rPr>
        <w:t>Чернуха</w:t>
      </w:r>
      <w:proofErr w:type="spellEnd"/>
      <w:r w:rsidRPr="00D042FB">
        <w:rPr>
          <w:sz w:val="28"/>
          <w:szCs w:val="28"/>
          <w:lang w:val="uk-UA"/>
        </w:rPr>
        <w:t xml:space="preserve"> А.М. Мозаїка :іспанська мова в у творах майстрів оповідання. – К. </w:t>
      </w:r>
      <w:proofErr w:type="spellStart"/>
      <w:r w:rsidRPr="00D042FB">
        <w:rPr>
          <w:sz w:val="28"/>
          <w:szCs w:val="28"/>
          <w:lang w:val="uk-UA"/>
        </w:rPr>
        <w:t>Ленвіт</w:t>
      </w:r>
      <w:proofErr w:type="spellEnd"/>
      <w:r w:rsidRPr="00D042FB">
        <w:rPr>
          <w:sz w:val="28"/>
          <w:szCs w:val="28"/>
          <w:lang w:val="uk-UA"/>
        </w:rPr>
        <w:t xml:space="preserve">, 2003. – 240 с. </w:t>
      </w:r>
    </w:p>
    <w:p w:rsidR="00CD1463" w:rsidRPr="00D042FB" w:rsidRDefault="00CD1463" w:rsidP="00CD1463">
      <w:pPr>
        <w:widowControl/>
        <w:numPr>
          <w:ilvl w:val="0"/>
          <w:numId w:val="22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Нуждин</w:t>
      </w:r>
      <w:proofErr w:type="spellEnd"/>
      <w:r w:rsidRPr="00D042FB">
        <w:rPr>
          <w:sz w:val="28"/>
          <w:szCs w:val="28"/>
          <w:lang w:val="uk-UA"/>
        </w:rPr>
        <w:t xml:space="preserve"> Г., </w:t>
      </w:r>
      <w:proofErr w:type="spellStart"/>
      <w:r w:rsidRPr="00D042FB">
        <w:rPr>
          <w:sz w:val="28"/>
          <w:szCs w:val="28"/>
          <w:lang w:val="uk-UA"/>
        </w:rPr>
        <w:t>Палома</w:t>
      </w:r>
      <w:proofErr w:type="spellEnd"/>
      <w:r w:rsidRPr="00D042FB">
        <w:rPr>
          <w:sz w:val="28"/>
          <w:szCs w:val="28"/>
          <w:lang w:val="uk-UA"/>
        </w:rPr>
        <w:t xml:space="preserve"> Мартин Лора-</w:t>
      </w:r>
      <w:proofErr w:type="spellStart"/>
      <w:r w:rsidRPr="00D042FB">
        <w:rPr>
          <w:sz w:val="28"/>
          <w:szCs w:val="28"/>
          <w:lang w:val="uk-UA"/>
        </w:rPr>
        <w:t>Тамайо</w:t>
      </w:r>
      <w:proofErr w:type="spellEnd"/>
      <w:r w:rsidRPr="00D042FB">
        <w:rPr>
          <w:sz w:val="28"/>
          <w:szCs w:val="28"/>
          <w:lang w:val="uk-UA"/>
        </w:rPr>
        <w:t xml:space="preserve">, </w:t>
      </w:r>
      <w:r w:rsidRPr="00D042FB">
        <w:rPr>
          <w:sz w:val="28"/>
          <w:szCs w:val="28"/>
          <w:lang w:val="en-GB"/>
        </w:rPr>
        <w:t>R</w:t>
      </w:r>
      <w:proofErr w:type="spellStart"/>
      <w:r w:rsidRPr="00D042FB">
        <w:rPr>
          <w:sz w:val="28"/>
          <w:szCs w:val="28"/>
          <w:lang w:val="uk-UA"/>
        </w:rPr>
        <w:t>армен</w:t>
      </w:r>
      <w:proofErr w:type="spellEnd"/>
      <w:r w:rsidRPr="00D042FB">
        <w:rPr>
          <w:sz w:val="28"/>
          <w:szCs w:val="28"/>
          <w:lang w:val="uk-UA"/>
        </w:rPr>
        <w:t xml:space="preserve"> Марин </w:t>
      </w:r>
      <w:proofErr w:type="spellStart"/>
      <w:r w:rsidRPr="00D042FB">
        <w:rPr>
          <w:sz w:val="28"/>
          <w:szCs w:val="28"/>
          <w:lang w:val="uk-UA"/>
        </w:rPr>
        <w:t>Эстремера</w:t>
      </w:r>
      <w:proofErr w:type="spellEnd"/>
      <w:r w:rsidRPr="00D042FB">
        <w:rPr>
          <w:sz w:val="28"/>
          <w:szCs w:val="28"/>
          <w:lang w:val="uk-UA"/>
        </w:rPr>
        <w:t xml:space="preserve">. Курс </w:t>
      </w:r>
      <w:proofErr w:type="spellStart"/>
      <w:r w:rsidRPr="00D042FB">
        <w:rPr>
          <w:sz w:val="28"/>
          <w:szCs w:val="28"/>
          <w:lang w:val="uk-UA"/>
        </w:rPr>
        <w:t>современного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испанского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языка</w:t>
      </w:r>
      <w:proofErr w:type="spellEnd"/>
      <w:r w:rsidRPr="00D042FB">
        <w:rPr>
          <w:sz w:val="28"/>
          <w:szCs w:val="28"/>
          <w:lang w:val="uk-UA"/>
        </w:rPr>
        <w:t xml:space="preserve"> для </w:t>
      </w:r>
      <w:proofErr w:type="spellStart"/>
      <w:r w:rsidRPr="00D042FB">
        <w:rPr>
          <w:sz w:val="28"/>
          <w:szCs w:val="28"/>
          <w:lang w:val="uk-UA"/>
        </w:rPr>
        <w:t>продолжающих</w:t>
      </w:r>
      <w:proofErr w:type="spellEnd"/>
      <w:r w:rsidRPr="00D042FB">
        <w:rPr>
          <w:sz w:val="28"/>
          <w:szCs w:val="28"/>
          <w:lang w:val="uk-UA"/>
        </w:rPr>
        <w:t xml:space="preserve">. – М.:АЙРИС ПРЕСС, 2005. – 367с. </w:t>
      </w:r>
    </w:p>
    <w:p w:rsidR="00CD1463" w:rsidRPr="00D042FB" w:rsidRDefault="00CD1463" w:rsidP="00CD1463">
      <w:pPr>
        <w:widowControl/>
        <w:numPr>
          <w:ilvl w:val="0"/>
          <w:numId w:val="22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Ткаченко Л.Л. Зовнішність. Одяг. Догляд за собою. </w:t>
      </w:r>
      <w:proofErr w:type="spellStart"/>
      <w:r w:rsidRPr="00D042FB">
        <w:rPr>
          <w:sz w:val="28"/>
          <w:szCs w:val="28"/>
          <w:lang w:val="uk-UA"/>
        </w:rPr>
        <w:t>Здоров’я</w:t>
      </w:r>
      <w:r w:rsidRPr="00D042FB">
        <w:rPr>
          <w:spacing w:val="-2"/>
          <w:sz w:val="28"/>
          <w:szCs w:val="28"/>
          <w:lang w:val="uk-UA"/>
        </w:rPr>
        <w:t>.Навчально</w:t>
      </w:r>
      <w:proofErr w:type="spellEnd"/>
      <w:r w:rsidRPr="00D042FB">
        <w:rPr>
          <w:spacing w:val="-2"/>
          <w:sz w:val="28"/>
          <w:szCs w:val="28"/>
          <w:lang w:val="uk-UA"/>
        </w:rPr>
        <w:t xml:space="preserve">-методичні рекомендації для </w:t>
      </w:r>
      <w:proofErr w:type="spellStart"/>
      <w:r w:rsidRPr="00D042FB">
        <w:rPr>
          <w:spacing w:val="-2"/>
          <w:sz w:val="28"/>
          <w:szCs w:val="28"/>
          <w:lang w:val="uk-UA"/>
        </w:rPr>
        <w:t>студентівденної</w:t>
      </w:r>
      <w:proofErr w:type="spellEnd"/>
      <w:r w:rsidRPr="00D042FB">
        <w:rPr>
          <w:spacing w:val="-2"/>
          <w:sz w:val="28"/>
          <w:szCs w:val="28"/>
          <w:lang w:val="uk-UA"/>
        </w:rPr>
        <w:t xml:space="preserve"> та </w:t>
      </w:r>
      <w:proofErr w:type="spellStart"/>
      <w:r w:rsidRPr="00D042FB">
        <w:rPr>
          <w:spacing w:val="-2"/>
          <w:sz w:val="28"/>
          <w:szCs w:val="28"/>
          <w:lang w:val="uk-UA"/>
        </w:rPr>
        <w:t>екстернатної</w:t>
      </w:r>
      <w:proofErr w:type="spellEnd"/>
      <w:r w:rsidRPr="00D042FB">
        <w:rPr>
          <w:spacing w:val="-2"/>
          <w:sz w:val="28"/>
          <w:szCs w:val="28"/>
          <w:lang w:val="uk-UA"/>
        </w:rPr>
        <w:t xml:space="preserve"> форм навчання Інституту іноземної філології..– Херсон: РВВ «Колос» ХДАУ, 2006. –</w:t>
      </w:r>
      <w:r w:rsidRPr="00D042FB">
        <w:rPr>
          <w:sz w:val="28"/>
          <w:szCs w:val="28"/>
          <w:lang w:val="uk-UA"/>
        </w:rPr>
        <w:t>109 с.</w:t>
      </w:r>
    </w:p>
    <w:p w:rsidR="00CD1463" w:rsidRPr="00D042FB" w:rsidRDefault="00CD1463" w:rsidP="00CD1463">
      <w:pPr>
        <w:widowControl/>
        <w:numPr>
          <w:ilvl w:val="0"/>
          <w:numId w:val="22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lastRenderedPageBreak/>
        <w:t xml:space="preserve">Ткаченко Л.Л. Мистецтво: Навчально-методичні рекомендації для студентів старших курсів спеціальності «Мова і література (іспанська, англійська)» Інституту іноземної філології. – </w:t>
      </w:r>
      <w:r w:rsidRPr="00D042FB">
        <w:rPr>
          <w:spacing w:val="-2"/>
          <w:sz w:val="28"/>
          <w:szCs w:val="28"/>
          <w:lang w:val="uk-UA"/>
        </w:rPr>
        <w:t>Херсон: Вид-во РВВ «Колос» ХДАУ, 2007. – 164 с</w:t>
      </w:r>
    </w:p>
    <w:p w:rsidR="00CD1463" w:rsidRPr="00D042FB" w:rsidRDefault="00CD1463" w:rsidP="00CD1463">
      <w:pPr>
        <w:widowControl/>
        <w:numPr>
          <w:ilvl w:val="0"/>
          <w:numId w:val="22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uk-UA"/>
        </w:rPr>
        <w:t xml:space="preserve">Ткаченко Л.Л. </w:t>
      </w:r>
      <w:r w:rsidRPr="00D042FB">
        <w:rPr>
          <w:spacing w:val="-2"/>
          <w:sz w:val="28"/>
          <w:szCs w:val="28"/>
          <w:lang w:val="uk-UA"/>
        </w:rPr>
        <w:t xml:space="preserve">Природа: Навчально-методичні рекомендації для студентів спеціальності «Мова та література (іспанська, англійська)» Інституту іноземної філології. – Херсон: РВВ «Колос» ХДАУ, 2007. – 90 с. </w:t>
      </w:r>
    </w:p>
    <w:p w:rsidR="00CD1463" w:rsidRPr="00D042FB" w:rsidRDefault="00CD1463" w:rsidP="00CD1463">
      <w:pPr>
        <w:shd w:val="clear" w:color="auto" w:fill="FFFFFF"/>
        <w:jc w:val="center"/>
        <w:rPr>
          <w:sz w:val="28"/>
          <w:szCs w:val="28"/>
          <w:lang w:val="uk-UA"/>
        </w:rPr>
      </w:pPr>
      <w:r w:rsidRPr="00D042FB">
        <w:rPr>
          <w:b/>
          <w:bCs/>
          <w:spacing w:val="-6"/>
          <w:sz w:val="28"/>
          <w:szCs w:val="28"/>
          <w:lang w:val="uk-UA"/>
        </w:rPr>
        <w:t>Допоміжна</w:t>
      </w:r>
    </w:p>
    <w:p w:rsidR="00CD1463" w:rsidRPr="00D042FB" w:rsidRDefault="00CD1463" w:rsidP="00CD1463">
      <w:pPr>
        <w:widowControl/>
        <w:numPr>
          <w:ilvl w:val="0"/>
          <w:numId w:val="21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uk-UA"/>
        </w:rPr>
        <w:t>Эрмосо</w:t>
      </w:r>
      <w:proofErr w:type="spellEnd"/>
      <w:r w:rsidRPr="00D042FB">
        <w:rPr>
          <w:sz w:val="28"/>
          <w:szCs w:val="28"/>
          <w:lang w:val="uk-UA"/>
        </w:rPr>
        <w:t xml:space="preserve"> Г., </w:t>
      </w:r>
      <w:proofErr w:type="spellStart"/>
      <w:r w:rsidRPr="00D042FB">
        <w:rPr>
          <w:sz w:val="28"/>
          <w:szCs w:val="28"/>
          <w:lang w:val="uk-UA"/>
        </w:rPr>
        <w:t>Альфаро</w:t>
      </w:r>
      <w:proofErr w:type="spellEnd"/>
      <w:r w:rsidRPr="00D042FB">
        <w:rPr>
          <w:sz w:val="28"/>
          <w:szCs w:val="28"/>
          <w:lang w:val="uk-UA"/>
        </w:rPr>
        <w:t xml:space="preserve"> С. </w:t>
      </w:r>
      <w:proofErr w:type="spellStart"/>
      <w:r w:rsidRPr="00D042FB">
        <w:rPr>
          <w:sz w:val="28"/>
          <w:szCs w:val="28"/>
          <w:lang w:val="uk-UA"/>
        </w:rPr>
        <w:t>Практический</w:t>
      </w:r>
      <w:proofErr w:type="spellEnd"/>
      <w:r w:rsidRPr="00D042FB">
        <w:rPr>
          <w:sz w:val="28"/>
          <w:szCs w:val="28"/>
          <w:lang w:val="uk-UA"/>
        </w:rPr>
        <w:t xml:space="preserve"> курс </w:t>
      </w:r>
      <w:proofErr w:type="spellStart"/>
      <w:r w:rsidRPr="00D042FB">
        <w:rPr>
          <w:sz w:val="28"/>
          <w:szCs w:val="28"/>
          <w:lang w:val="uk-UA"/>
        </w:rPr>
        <w:t>испанского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языка</w:t>
      </w:r>
      <w:proofErr w:type="spellEnd"/>
      <w:r w:rsidRPr="00D042FB">
        <w:rPr>
          <w:sz w:val="28"/>
          <w:szCs w:val="28"/>
          <w:lang w:val="uk-UA"/>
        </w:rPr>
        <w:t xml:space="preserve">. </w:t>
      </w:r>
      <w:proofErr w:type="spellStart"/>
      <w:r w:rsidRPr="00D042FB">
        <w:rPr>
          <w:sz w:val="28"/>
          <w:szCs w:val="28"/>
          <w:lang w:val="uk-UA"/>
        </w:rPr>
        <w:t>Уровень</w:t>
      </w:r>
      <w:proofErr w:type="spellEnd"/>
      <w:r w:rsidRPr="00D042FB">
        <w:rPr>
          <w:sz w:val="28"/>
          <w:szCs w:val="28"/>
          <w:lang w:val="uk-UA"/>
        </w:rPr>
        <w:t xml:space="preserve"> ІІ. – К.: Методика, 1998. – 128 с. </w:t>
      </w:r>
    </w:p>
    <w:p w:rsidR="00CD1463" w:rsidRPr="00D042FB" w:rsidRDefault="00CD1463" w:rsidP="00CD1463">
      <w:pPr>
        <w:widowControl/>
        <w:numPr>
          <w:ilvl w:val="0"/>
          <w:numId w:val="21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es-ES_tradnl"/>
        </w:rPr>
        <w:t>Gonz</w:t>
      </w:r>
      <w:proofErr w:type="spellEnd"/>
      <w:r w:rsidRPr="00D042FB">
        <w:rPr>
          <w:sz w:val="28"/>
          <w:szCs w:val="28"/>
          <w:lang w:val="uk-UA"/>
        </w:rPr>
        <w:t>á</w:t>
      </w:r>
      <w:proofErr w:type="spellStart"/>
      <w:r w:rsidRPr="00D042FB">
        <w:rPr>
          <w:sz w:val="28"/>
          <w:szCs w:val="28"/>
          <w:lang w:val="es-ES_tradnl"/>
        </w:rPr>
        <w:t>lez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r w:rsidRPr="00D042FB">
        <w:rPr>
          <w:sz w:val="28"/>
          <w:szCs w:val="28"/>
          <w:lang w:val="es-ES_tradnl"/>
        </w:rPr>
        <w:t>Hermoso</w:t>
      </w:r>
      <w:r w:rsidRPr="00D042FB">
        <w:rPr>
          <w:sz w:val="28"/>
          <w:szCs w:val="28"/>
          <w:lang w:val="uk-UA"/>
        </w:rPr>
        <w:t xml:space="preserve"> </w:t>
      </w:r>
      <w:r w:rsidRPr="00D042FB">
        <w:rPr>
          <w:sz w:val="28"/>
          <w:szCs w:val="28"/>
          <w:lang w:val="es-ES_tradnl"/>
        </w:rPr>
        <w:t>A</w:t>
      </w:r>
      <w:r w:rsidRPr="00D042FB">
        <w:rPr>
          <w:sz w:val="28"/>
          <w:szCs w:val="28"/>
          <w:lang w:val="uk-UA"/>
        </w:rPr>
        <w:t xml:space="preserve">., </w:t>
      </w:r>
      <w:r w:rsidRPr="00D042FB">
        <w:rPr>
          <w:sz w:val="28"/>
          <w:szCs w:val="28"/>
          <w:lang w:val="es-ES_tradnl"/>
        </w:rPr>
        <w:t>S</w:t>
      </w:r>
      <w:r w:rsidRPr="00D042FB">
        <w:rPr>
          <w:sz w:val="28"/>
          <w:szCs w:val="28"/>
          <w:lang w:val="uk-UA"/>
        </w:rPr>
        <w:t>á</w:t>
      </w:r>
      <w:proofErr w:type="spellStart"/>
      <w:r w:rsidRPr="00D042FB">
        <w:rPr>
          <w:sz w:val="28"/>
          <w:szCs w:val="28"/>
          <w:lang w:val="es-ES_tradnl"/>
        </w:rPr>
        <w:t>nchezAlfaroM</w:t>
      </w:r>
      <w:proofErr w:type="spellEnd"/>
      <w:r w:rsidRPr="00D042FB">
        <w:rPr>
          <w:sz w:val="28"/>
          <w:szCs w:val="28"/>
          <w:lang w:val="uk-UA"/>
        </w:rPr>
        <w:t xml:space="preserve">. </w:t>
      </w:r>
      <w:proofErr w:type="spellStart"/>
      <w:r w:rsidRPr="00D042FB">
        <w:rPr>
          <w:sz w:val="28"/>
          <w:szCs w:val="28"/>
          <w:lang w:val="uk-UA"/>
        </w:rPr>
        <w:t>Практический</w:t>
      </w:r>
      <w:proofErr w:type="spellEnd"/>
      <w:r w:rsidRPr="00D042FB">
        <w:rPr>
          <w:sz w:val="28"/>
          <w:szCs w:val="28"/>
          <w:lang w:val="uk-UA"/>
        </w:rPr>
        <w:t xml:space="preserve"> курс </w:t>
      </w:r>
      <w:proofErr w:type="spellStart"/>
      <w:r w:rsidRPr="00D042FB">
        <w:rPr>
          <w:sz w:val="28"/>
          <w:szCs w:val="28"/>
          <w:lang w:val="uk-UA"/>
        </w:rPr>
        <w:t>испанского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языка</w:t>
      </w:r>
      <w:proofErr w:type="spellEnd"/>
      <w:r w:rsidRPr="00D042FB">
        <w:rPr>
          <w:sz w:val="28"/>
          <w:szCs w:val="28"/>
          <w:lang w:val="uk-UA"/>
        </w:rPr>
        <w:t xml:space="preserve">.  </w:t>
      </w:r>
      <w:proofErr w:type="spellStart"/>
      <w:r w:rsidRPr="00D042FB">
        <w:rPr>
          <w:sz w:val="28"/>
          <w:szCs w:val="28"/>
          <w:lang w:val="uk-UA"/>
        </w:rPr>
        <w:t>Упражнения</w:t>
      </w:r>
      <w:proofErr w:type="spellEnd"/>
      <w:r w:rsidRPr="00D042FB">
        <w:rPr>
          <w:sz w:val="28"/>
          <w:szCs w:val="28"/>
          <w:lang w:val="es-ES_tradnl"/>
        </w:rPr>
        <w:t xml:space="preserve">. </w:t>
      </w:r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Уровень</w:t>
      </w:r>
      <w:proofErr w:type="spellEnd"/>
      <w:r w:rsidRPr="00D042FB">
        <w:rPr>
          <w:sz w:val="28"/>
          <w:szCs w:val="28"/>
          <w:lang w:val="es-ES_tradnl"/>
        </w:rPr>
        <w:t xml:space="preserve"> 2. </w:t>
      </w:r>
      <w:proofErr w:type="spellStart"/>
      <w:r w:rsidRPr="00D042FB">
        <w:rPr>
          <w:sz w:val="28"/>
          <w:szCs w:val="28"/>
          <w:lang w:val="es-ES_tradnl"/>
        </w:rPr>
        <w:t>Espa</w:t>
      </w:r>
      <w:proofErr w:type="spellEnd"/>
      <w:r w:rsidRPr="00D042FB">
        <w:rPr>
          <w:sz w:val="28"/>
          <w:szCs w:val="28"/>
          <w:lang w:val="uk-UA"/>
        </w:rPr>
        <w:t>ñ</w:t>
      </w:r>
      <w:proofErr w:type="spellStart"/>
      <w:r w:rsidRPr="00D042FB">
        <w:rPr>
          <w:sz w:val="28"/>
          <w:szCs w:val="28"/>
          <w:lang w:val="es-ES_tradnl"/>
        </w:rPr>
        <w:t>ol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r w:rsidRPr="00D042FB">
        <w:rPr>
          <w:sz w:val="28"/>
          <w:szCs w:val="28"/>
          <w:lang w:val="es-ES_tradnl"/>
        </w:rPr>
        <w:t>lengua</w:t>
      </w:r>
      <w:r w:rsidRPr="00D042FB">
        <w:rPr>
          <w:sz w:val="28"/>
          <w:szCs w:val="28"/>
          <w:lang w:val="uk-UA"/>
        </w:rPr>
        <w:t xml:space="preserve"> </w:t>
      </w:r>
      <w:r w:rsidRPr="00D042FB">
        <w:rPr>
          <w:sz w:val="28"/>
          <w:szCs w:val="28"/>
          <w:lang w:val="es-ES_tradnl"/>
        </w:rPr>
        <w:t>extranjera</w:t>
      </w:r>
      <w:r w:rsidRPr="00D042FB">
        <w:rPr>
          <w:sz w:val="28"/>
          <w:szCs w:val="28"/>
          <w:lang w:val="uk-UA"/>
        </w:rPr>
        <w:t xml:space="preserve">. </w:t>
      </w:r>
      <w:proofErr w:type="spellStart"/>
      <w:r w:rsidRPr="00D042FB">
        <w:rPr>
          <w:sz w:val="28"/>
          <w:szCs w:val="28"/>
          <w:lang w:val="es-ES_tradnl"/>
        </w:rPr>
        <w:t>Cursopr</w:t>
      </w:r>
      <w:proofErr w:type="spellEnd"/>
      <w:r w:rsidRPr="00D042FB">
        <w:rPr>
          <w:sz w:val="28"/>
          <w:szCs w:val="28"/>
          <w:lang w:val="uk-UA"/>
        </w:rPr>
        <w:t>á</w:t>
      </w:r>
      <w:proofErr w:type="spellStart"/>
      <w:r w:rsidRPr="00D042FB">
        <w:rPr>
          <w:sz w:val="28"/>
          <w:szCs w:val="28"/>
          <w:lang w:val="es-ES_tradnl"/>
        </w:rPr>
        <w:t>ctico</w:t>
      </w:r>
      <w:proofErr w:type="spellEnd"/>
      <w:r w:rsidRPr="00D042FB">
        <w:rPr>
          <w:sz w:val="28"/>
          <w:szCs w:val="28"/>
          <w:lang w:val="uk-UA"/>
        </w:rPr>
        <w:t xml:space="preserve">. – К.: Методика, 1998. – 128 с. </w:t>
      </w:r>
    </w:p>
    <w:p w:rsidR="00CD1463" w:rsidRPr="00D042FB" w:rsidRDefault="00CD1463" w:rsidP="00CD1463">
      <w:pPr>
        <w:widowControl/>
        <w:numPr>
          <w:ilvl w:val="0"/>
          <w:numId w:val="21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es-ES_tradnl"/>
        </w:rPr>
        <w:t>Gonz</w:t>
      </w:r>
      <w:proofErr w:type="spellEnd"/>
      <w:r w:rsidRPr="00D042FB">
        <w:rPr>
          <w:sz w:val="28"/>
          <w:szCs w:val="28"/>
          <w:lang w:val="uk-UA"/>
        </w:rPr>
        <w:t>á</w:t>
      </w:r>
      <w:proofErr w:type="spellStart"/>
      <w:r w:rsidRPr="00D042FB">
        <w:rPr>
          <w:sz w:val="28"/>
          <w:szCs w:val="28"/>
          <w:lang w:val="es-ES_tradnl"/>
        </w:rPr>
        <w:t>lez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r w:rsidRPr="00D042FB">
        <w:rPr>
          <w:sz w:val="28"/>
          <w:szCs w:val="28"/>
          <w:lang w:val="es-ES_tradnl"/>
        </w:rPr>
        <w:t>Hermoso</w:t>
      </w:r>
      <w:r w:rsidRPr="00D042FB">
        <w:rPr>
          <w:sz w:val="28"/>
          <w:szCs w:val="28"/>
          <w:lang w:val="uk-UA"/>
        </w:rPr>
        <w:t xml:space="preserve"> </w:t>
      </w:r>
      <w:r w:rsidRPr="00D042FB">
        <w:rPr>
          <w:sz w:val="28"/>
          <w:szCs w:val="28"/>
          <w:lang w:val="es-ES_tradnl"/>
        </w:rPr>
        <w:t>A</w:t>
      </w:r>
      <w:r w:rsidRPr="00D042FB">
        <w:rPr>
          <w:sz w:val="28"/>
          <w:szCs w:val="28"/>
          <w:lang w:val="uk-UA"/>
        </w:rPr>
        <w:t xml:space="preserve">., </w:t>
      </w:r>
      <w:r w:rsidRPr="00D042FB">
        <w:rPr>
          <w:sz w:val="28"/>
          <w:szCs w:val="28"/>
          <w:lang w:val="es-ES_tradnl"/>
        </w:rPr>
        <w:t>S</w:t>
      </w:r>
      <w:r w:rsidRPr="00D042FB">
        <w:rPr>
          <w:sz w:val="28"/>
          <w:szCs w:val="28"/>
          <w:lang w:val="uk-UA"/>
        </w:rPr>
        <w:t>á</w:t>
      </w:r>
      <w:proofErr w:type="spellStart"/>
      <w:r w:rsidRPr="00D042FB">
        <w:rPr>
          <w:sz w:val="28"/>
          <w:szCs w:val="28"/>
          <w:lang w:val="es-ES_tradnl"/>
        </w:rPr>
        <w:t>nchez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r w:rsidRPr="00D042FB">
        <w:rPr>
          <w:sz w:val="28"/>
          <w:szCs w:val="28"/>
          <w:lang w:val="es-ES_tradnl"/>
        </w:rPr>
        <w:t>Alfaro</w:t>
      </w:r>
      <w:r w:rsidRPr="00D042FB">
        <w:rPr>
          <w:sz w:val="28"/>
          <w:szCs w:val="28"/>
          <w:lang w:val="uk-UA"/>
        </w:rPr>
        <w:t xml:space="preserve"> </w:t>
      </w:r>
      <w:r w:rsidRPr="00D042FB">
        <w:rPr>
          <w:sz w:val="28"/>
          <w:szCs w:val="28"/>
          <w:lang w:val="es-ES_tradnl"/>
        </w:rPr>
        <w:t>M</w:t>
      </w:r>
      <w:r w:rsidRPr="00D042FB">
        <w:rPr>
          <w:sz w:val="28"/>
          <w:szCs w:val="28"/>
          <w:lang w:val="uk-UA"/>
        </w:rPr>
        <w:t xml:space="preserve">. </w:t>
      </w:r>
      <w:proofErr w:type="spellStart"/>
      <w:r w:rsidRPr="00D042FB">
        <w:rPr>
          <w:sz w:val="28"/>
          <w:szCs w:val="28"/>
          <w:lang w:val="uk-UA"/>
        </w:rPr>
        <w:t>Практический</w:t>
      </w:r>
      <w:proofErr w:type="spellEnd"/>
      <w:r w:rsidRPr="00D042FB">
        <w:rPr>
          <w:sz w:val="28"/>
          <w:szCs w:val="28"/>
          <w:lang w:val="uk-UA"/>
        </w:rPr>
        <w:t xml:space="preserve"> курс </w:t>
      </w:r>
      <w:proofErr w:type="spellStart"/>
      <w:r w:rsidRPr="00D042FB">
        <w:rPr>
          <w:sz w:val="28"/>
          <w:szCs w:val="28"/>
          <w:lang w:val="uk-UA"/>
        </w:rPr>
        <w:t>испанского</w:t>
      </w:r>
      <w:proofErr w:type="spellEnd"/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языка</w:t>
      </w:r>
      <w:proofErr w:type="spellEnd"/>
      <w:r w:rsidRPr="00D042FB">
        <w:rPr>
          <w:sz w:val="28"/>
          <w:szCs w:val="28"/>
          <w:lang w:val="uk-UA"/>
        </w:rPr>
        <w:t xml:space="preserve">. </w:t>
      </w:r>
      <w:proofErr w:type="spellStart"/>
      <w:r w:rsidRPr="00D042FB">
        <w:rPr>
          <w:sz w:val="28"/>
          <w:szCs w:val="28"/>
          <w:lang w:val="uk-UA"/>
        </w:rPr>
        <w:t>Упражнения</w:t>
      </w:r>
      <w:proofErr w:type="spellEnd"/>
      <w:r w:rsidRPr="00D042FB">
        <w:rPr>
          <w:sz w:val="28"/>
          <w:szCs w:val="28"/>
          <w:lang w:val="es-ES_tradnl"/>
        </w:rPr>
        <w:t xml:space="preserve">. </w:t>
      </w:r>
      <w:r w:rsidRPr="00D042FB">
        <w:rPr>
          <w:sz w:val="28"/>
          <w:szCs w:val="28"/>
          <w:lang w:val="uk-UA"/>
        </w:rPr>
        <w:t xml:space="preserve"> </w:t>
      </w:r>
      <w:proofErr w:type="spellStart"/>
      <w:r w:rsidRPr="00D042FB">
        <w:rPr>
          <w:sz w:val="28"/>
          <w:szCs w:val="28"/>
          <w:lang w:val="uk-UA"/>
        </w:rPr>
        <w:t>Уровень</w:t>
      </w:r>
      <w:proofErr w:type="spellEnd"/>
      <w:r w:rsidRPr="00D042FB">
        <w:rPr>
          <w:sz w:val="28"/>
          <w:szCs w:val="28"/>
          <w:lang w:val="es-ES_tradnl"/>
        </w:rPr>
        <w:t xml:space="preserve"> 3. Español lengua extranjera. Curso </w:t>
      </w:r>
      <w:proofErr w:type="spellStart"/>
      <w:r w:rsidRPr="00D042FB">
        <w:rPr>
          <w:sz w:val="28"/>
          <w:szCs w:val="28"/>
          <w:lang w:val="es-ES_tradnl"/>
        </w:rPr>
        <w:t>pr</w:t>
      </w:r>
      <w:proofErr w:type="spellEnd"/>
      <w:r w:rsidRPr="00D042FB">
        <w:rPr>
          <w:sz w:val="28"/>
          <w:szCs w:val="28"/>
          <w:lang w:val="uk-UA"/>
        </w:rPr>
        <w:t>á</w:t>
      </w:r>
      <w:proofErr w:type="spellStart"/>
      <w:r w:rsidRPr="00D042FB">
        <w:rPr>
          <w:sz w:val="28"/>
          <w:szCs w:val="28"/>
          <w:lang w:val="es-ES_tradnl"/>
        </w:rPr>
        <w:t>ctico</w:t>
      </w:r>
      <w:proofErr w:type="spellEnd"/>
      <w:r w:rsidRPr="00D042FB">
        <w:rPr>
          <w:sz w:val="28"/>
          <w:szCs w:val="28"/>
          <w:lang w:val="es-ES_tradnl"/>
        </w:rPr>
        <w:t xml:space="preserve">. </w:t>
      </w:r>
      <w:r w:rsidRPr="00D042FB">
        <w:rPr>
          <w:sz w:val="28"/>
          <w:szCs w:val="28"/>
          <w:lang w:val="uk-UA"/>
        </w:rPr>
        <w:t>– К.: Методика, 1998. – 1</w:t>
      </w:r>
      <w:r w:rsidRPr="00D042FB">
        <w:rPr>
          <w:sz w:val="28"/>
          <w:szCs w:val="28"/>
          <w:lang w:val="es-ES_tradnl"/>
        </w:rPr>
        <w:t>44</w:t>
      </w:r>
      <w:r w:rsidRPr="00D042FB">
        <w:rPr>
          <w:sz w:val="28"/>
          <w:szCs w:val="28"/>
          <w:lang w:val="uk-UA"/>
        </w:rPr>
        <w:t xml:space="preserve"> с. </w:t>
      </w:r>
    </w:p>
    <w:p w:rsidR="00CD1463" w:rsidRPr="00D042FB" w:rsidRDefault="00CD1463" w:rsidP="00CD1463">
      <w:pPr>
        <w:widowControl/>
        <w:numPr>
          <w:ilvl w:val="0"/>
          <w:numId w:val="21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es-ES_tradnl"/>
        </w:rPr>
        <w:t>Jimenez</w:t>
      </w:r>
      <w:proofErr w:type="spellEnd"/>
      <w:r w:rsidRPr="00D042FB">
        <w:rPr>
          <w:sz w:val="28"/>
          <w:szCs w:val="28"/>
          <w:lang w:val="es-ES_tradnl"/>
        </w:rPr>
        <w:t xml:space="preserve"> L. M. El español, lengua universal. Catalogo </w:t>
      </w:r>
      <w:proofErr w:type="spellStart"/>
      <w:r w:rsidRPr="00D042FB">
        <w:rPr>
          <w:sz w:val="28"/>
          <w:szCs w:val="28"/>
          <w:lang w:val="es-ES_tradnl"/>
        </w:rPr>
        <w:t>basico</w:t>
      </w:r>
      <w:proofErr w:type="spellEnd"/>
      <w:r w:rsidRPr="00D042FB">
        <w:rPr>
          <w:sz w:val="28"/>
          <w:szCs w:val="28"/>
          <w:lang w:val="es-ES_tradnl"/>
        </w:rPr>
        <w:t>.</w:t>
      </w:r>
      <w:r w:rsidRPr="00D042FB">
        <w:rPr>
          <w:sz w:val="28"/>
          <w:szCs w:val="28"/>
          <w:lang w:val="uk-UA"/>
        </w:rPr>
        <w:t xml:space="preserve"> –</w:t>
      </w:r>
      <w:r w:rsidRPr="00D042FB">
        <w:rPr>
          <w:sz w:val="28"/>
          <w:szCs w:val="28"/>
          <w:lang w:val="es-ES_tradnl"/>
        </w:rPr>
        <w:t xml:space="preserve"> Madrid: Editorial Arco-Libros, 1998. </w:t>
      </w:r>
      <w:r w:rsidRPr="00D042FB">
        <w:rPr>
          <w:sz w:val="28"/>
          <w:szCs w:val="28"/>
          <w:lang w:val="uk-UA"/>
        </w:rPr>
        <w:t xml:space="preserve">– </w:t>
      </w:r>
      <w:r w:rsidRPr="00D042FB">
        <w:rPr>
          <w:sz w:val="28"/>
          <w:szCs w:val="28"/>
          <w:lang w:val="es-ES_tradnl"/>
        </w:rPr>
        <w:t>141 p.</w:t>
      </w:r>
    </w:p>
    <w:p w:rsidR="00CD1463" w:rsidRPr="00D042FB" w:rsidRDefault="00CD1463" w:rsidP="00CD1463">
      <w:pPr>
        <w:widowControl/>
        <w:numPr>
          <w:ilvl w:val="0"/>
          <w:numId w:val="21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es-ES_tradnl"/>
        </w:rPr>
        <w:t>Lobato J.S. Español 2000. Gram</w:t>
      </w:r>
      <w:r w:rsidRPr="00D042FB">
        <w:rPr>
          <w:sz w:val="28"/>
          <w:szCs w:val="28"/>
          <w:lang w:val="uk-UA"/>
        </w:rPr>
        <w:t>á</w:t>
      </w:r>
      <w:r w:rsidRPr="00D042FB">
        <w:rPr>
          <w:sz w:val="28"/>
          <w:szCs w:val="28"/>
          <w:lang w:val="es-ES_tradnl"/>
        </w:rPr>
        <w:t>tica.</w:t>
      </w:r>
      <w:r w:rsidRPr="00D042FB">
        <w:rPr>
          <w:sz w:val="28"/>
          <w:szCs w:val="28"/>
          <w:lang w:val="uk-UA"/>
        </w:rPr>
        <w:t xml:space="preserve"> – </w:t>
      </w:r>
      <w:r w:rsidRPr="00D042FB">
        <w:rPr>
          <w:sz w:val="28"/>
          <w:szCs w:val="28"/>
          <w:lang w:val="es-PE"/>
        </w:rPr>
        <w:t>Madrid</w:t>
      </w:r>
      <w:r w:rsidRPr="00D042FB">
        <w:rPr>
          <w:sz w:val="28"/>
          <w:szCs w:val="28"/>
          <w:lang w:val="uk-UA"/>
        </w:rPr>
        <w:t xml:space="preserve">: </w:t>
      </w:r>
      <w:r w:rsidRPr="00D042FB">
        <w:rPr>
          <w:sz w:val="28"/>
          <w:szCs w:val="28"/>
          <w:lang w:val="es-ES_tradnl"/>
        </w:rPr>
        <w:t xml:space="preserve">Sociedad general española de </w:t>
      </w:r>
      <w:proofErr w:type="spellStart"/>
      <w:r w:rsidRPr="00D042FB">
        <w:rPr>
          <w:sz w:val="28"/>
          <w:szCs w:val="28"/>
          <w:lang w:val="es-ES_tradnl"/>
        </w:rPr>
        <w:t>libreria</w:t>
      </w:r>
      <w:proofErr w:type="spellEnd"/>
      <w:r w:rsidRPr="00D042FB">
        <w:rPr>
          <w:sz w:val="28"/>
          <w:szCs w:val="28"/>
          <w:lang w:val="es-ES_tradnl"/>
        </w:rPr>
        <w:t>, S.A.,</w:t>
      </w:r>
      <w:r w:rsidRPr="00D042FB">
        <w:rPr>
          <w:sz w:val="28"/>
          <w:szCs w:val="28"/>
          <w:lang w:val="uk-UA"/>
        </w:rPr>
        <w:t xml:space="preserve"> 2000.</w:t>
      </w:r>
      <w:r w:rsidRPr="00D042FB">
        <w:rPr>
          <w:sz w:val="28"/>
          <w:szCs w:val="28"/>
          <w:lang w:val="es-ES_tradnl"/>
        </w:rPr>
        <w:t xml:space="preserve"> – 247 </w:t>
      </w:r>
      <w:r w:rsidRPr="00D042FB">
        <w:rPr>
          <w:sz w:val="28"/>
          <w:szCs w:val="28"/>
        </w:rPr>
        <w:t>р</w:t>
      </w:r>
      <w:r w:rsidRPr="00D042FB">
        <w:rPr>
          <w:sz w:val="28"/>
          <w:szCs w:val="28"/>
          <w:lang w:val="es-ES_tradnl"/>
        </w:rPr>
        <w:t>.</w:t>
      </w:r>
    </w:p>
    <w:p w:rsidR="00CD1463" w:rsidRPr="00D042FB" w:rsidRDefault="00CD1463" w:rsidP="00CD1463">
      <w:pPr>
        <w:widowControl/>
        <w:numPr>
          <w:ilvl w:val="0"/>
          <w:numId w:val="21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es-ES_tradnl"/>
        </w:rPr>
        <w:t>Personajes de la edad media.</w:t>
      </w:r>
    </w:p>
    <w:p w:rsidR="00CD1463" w:rsidRPr="00D042FB" w:rsidRDefault="00CD1463" w:rsidP="00CD1463">
      <w:pPr>
        <w:widowControl/>
        <w:numPr>
          <w:ilvl w:val="0"/>
          <w:numId w:val="21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D042FB">
        <w:rPr>
          <w:sz w:val="28"/>
          <w:szCs w:val="28"/>
          <w:lang w:val="es-PE"/>
        </w:rPr>
        <w:t>Resumenpr</w:t>
      </w:r>
      <w:proofErr w:type="spellEnd"/>
      <w:r w:rsidRPr="00D042FB">
        <w:rPr>
          <w:sz w:val="28"/>
          <w:szCs w:val="28"/>
          <w:lang w:val="uk-UA"/>
        </w:rPr>
        <w:t>á</w:t>
      </w:r>
      <w:proofErr w:type="spellStart"/>
      <w:r w:rsidRPr="00D042FB">
        <w:rPr>
          <w:sz w:val="28"/>
          <w:szCs w:val="28"/>
          <w:lang w:val="es-PE"/>
        </w:rPr>
        <w:t>cticodegram</w:t>
      </w:r>
      <w:proofErr w:type="spellEnd"/>
      <w:r w:rsidRPr="00D042FB">
        <w:rPr>
          <w:sz w:val="28"/>
          <w:szCs w:val="28"/>
          <w:lang w:val="uk-UA"/>
        </w:rPr>
        <w:t>á</w:t>
      </w:r>
      <w:proofErr w:type="spellStart"/>
      <w:r w:rsidRPr="00D042FB">
        <w:rPr>
          <w:sz w:val="28"/>
          <w:szCs w:val="28"/>
          <w:lang w:val="es-PE"/>
        </w:rPr>
        <w:t>ticaespa</w:t>
      </w:r>
      <w:proofErr w:type="spellEnd"/>
      <w:r w:rsidRPr="00D042FB">
        <w:rPr>
          <w:sz w:val="28"/>
          <w:szCs w:val="28"/>
          <w:lang w:val="uk-UA"/>
        </w:rPr>
        <w:t>ñ</w:t>
      </w:r>
      <w:r w:rsidRPr="00D042FB">
        <w:rPr>
          <w:sz w:val="28"/>
          <w:szCs w:val="28"/>
          <w:lang w:val="es-PE"/>
        </w:rPr>
        <w:t>ola</w:t>
      </w:r>
      <w:r w:rsidRPr="00D042FB">
        <w:rPr>
          <w:sz w:val="28"/>
          <w:szCs w:val="28"/>
          <w:lang w:val="uk-UA"/>
        </w:rPr>
        <w:t xml:space="preserve">. – </w:t>
      </w:r>
      <w:r w:rsidRPr="00D042FB">
        <w:rPr>
          <w:sz w:val="28"/>
          <w:szCs w:val="28"/>
          <w:lang w:val="es-PE"/>
        </w:rPr>
        <w:t>Madrid</w:t>
      </w:r>
      <w:r w:rsidRPr="00D042FB">
        <w:rPr>
          <w:sz w:val="28"/>
          <w:szCs w:val="28"/>
          <w:lang w:val="uk-UA"/>
        </w:rPr>
        <w:t xml:space="preserve">: </w:t>
      </w:r>
      <w:r w:rsidRPr="00D042FB">
        <w:rPr>
          <w:sz w:val="28"/>
          <w:szCs w:val="28"/>
          <w:lang w:val="es-ES_tradnl"/>
        </w:rPr>
        <w:t xml:space="preserve">Sociedad general española de </w:t>
      </w:r>
      <w:proofErr w:type="spellStart"/>
      <w:r w:rsidRPr="00D042FB">
        <w:rPr>
          <w:sz w:val="28"/>
          <w:szCs w:val="28"/>
          <w:lang w:val="es-ES_tradnl"/>
        </w:rPr>
        <w:t>libreria</w:t>
      </w:r>
      <w:proofErr w:type="spellEnd"/>
      <w:r w:rsidRPr="00D042FB">
        <w:rPr>
          <w:sz w:val="28"/>
          <w:szCs w:val="28"/>
          <w:lang w:val="es-ES_tradnl"/>
        </w:rPr>
        <w:t>, S.A.,</w:t>
      </w:r>
      <w:r w:rsidRPr="00D042FB">
        <w:rPr>
          <w:sz w:val="28"/>
          <w:szCs w:val="28"/>
          <w:lang w:val="uk-UA"/>
        </w:rPr>
        <w:t xml:space="preserve"> 2000.</w:t>
      </w:r>
      <w:r w:rsidRPr="00D042FB">
        <w:rPr>
          <w:sz w:val="28"/>
          <w:szCs w:val="28"/>
          <w:lang w:val="es-ES_tradnl"/>
        </w:rPr>
        <w:t xml:space="preserve"> – 123 </w:t>
      </w:r>
      <w:r w:rsidRPr="00D042FB">
        <w:rPr>
          <w:sz w:val="28"/>
          <w:szCs w:val="28"/>
        </w:rPr>
        <w:t>р</w:t>
      </w:r>
      <w:r w:rsidRPr="00D042FB">
        <w:rPr>
          <w:sz w:val="28"/>
          <w:szCs w:val="28"/>
          <w:lang w:val="es-ES_tradnl"/>
        </w:rPr>
        <w:t>.</w:t>
      </w:r>
    </w:p>
    <w:p w:rsidR="00CD1463" w:rsidRPr="00D042FB" w:rsidRDefault="00CD1463" w:rsidP="00CD1463">
      <w:pPr>
        <w:widowControl/>
        <w:numPr>
          <w:ilvl w:val="0"/>
          <w:numId w:val="21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es-ES"/>
        </w:rPr>
        <w:t>Revistas y peri</w:t>
      </w:r>
      <w:proofErr w:type="spellStart"/>
      <w:r w:rsidRPr="00D042FB">
        <w:rPr>
          <w:sz w:val="28"/>
          <w:szCs w:val="28"/>
          <w:lang w:val="es-ES_tradnl"/>
        </w:rPr>
        <w:t>ó</w:t>
      </w:r>
      <w:r w:rsidRPr="00D042FB">
        <w:rPr>
          <w:sz w:val="28"/>
          <w:szCs w:val="28"/>
          <w:lang w:val="es-ES"/>
        </w:rPr>
        <w:t>dicos</w:t>
      </w:r>
      <w:proofErr w:type="spellEnd"/>
      <w:r w:rsidRPr="00D042FB">
        <w:rPr>
          <w:sz w:val="28"/>
          <w:szCs w:val="28"/>
          <w:lang w:val="es-ES"/>
        </w:rPr>
        <w:t xml:space="preserve"> (</w:t>
      </w:r>
      <w:r w:rsidRPr="00D042FB">
        <w:rPr>
          <w:i/>
          <w:sz w:val="28"/>
          <w:szCs w:val="28"/>
          <w:lang w:val="es-ES"/>
        </w:rPr>
        <w:t>El mundo</w:t>
      </w:r>
      <w:r w:rsidRPr="00D042FB">
        <w:rPr>
          <w:sz w:val="28"/>
          <w:szCs w:val="28"/>
          <w:lang w:val="es-ES"/>
        </w:rPr>
        <w:t xml:space="preserve">, </w:t>
      </w:r>
      <w:r w:rsidRPr="00D042FB">
        <w:rPr>
          <w:i/>
          <w:sz w:val="28"/>
          <w:szCs w:val="28"/>
          <w:lang w:val="es-ES"/>
        </w:rPr>
        <w:t>El semanal</w:t>
      </w:r>
      <w:r w:rsidRPr="00D042FB">
        <w:rPr>
          <w:sz w:val="28"/>
          <w:szCs w:val="28"/>
          <w:lang w:val="es-ES"/>
        </w:rPr>
        <w:t xml:space="preserve">, </w:t>
      </w:r>
      <w:r w:rsidRPr="00D042FB">
        <w:rPr>
          <w:i/>
          <w:sz w:val="28"/>
          <w:szCs w:val="28"/>
          <w:lang w:val="es-ES"/>
        </w:rPr>
        <w:t>Tiempo</w:t>
      </w:r>
      <w:r w:rsidRPr="00D042FB">
        <w:rPr>
          <w:sz w:val="28"/>
          <w:szCs w:val="28"/>
          <w:lang w:val="es-ES"/>
        </w:rPr>
        <w:t xml:space="preserve">, </w:t>
      </w:r>
      <w:r w:rsidRPr="00D042FB">
        <w:rPr>
          <w:i/>
          <w:sz w:val="28"/>
          <w:szCs w:val="28"/>
          <w:lang w:val="es-ES"/>
        </w:rPr>
        <w:t>El mundo semanal</w:t>
      </w:r>
      <w:r w:rsidRPr="00D042FB">
        <w:rPr>
          <w:sz w:val="28"/>
          <w:szCs w:val="28"/>
          <w:lang w:val="es-ES"/>
        </w:rPr>
        <w:t xml:space="preserve">, </w:t>
      </w:r>
      <w:r w:rsidRPr="00D042FB">
        <w:rPr>
          <w:i/>
          <w:sz w:val="28"/>
          <w:szCs w:val="28"/>
          <w:lang w:val="es-ES"/>
        </w:rPr>
        <w:t xml:space="preserve">El </w:t>
      </w:r>
      <w:proofErr w:type="spellStart"/>
      <w:r w:rsidRPr="00D042FB">
        <w:rPr>
          <w:i/>
          <w:sz w:val="28"/>
          <w:szCs w:val="28"/>
          <w:lang w:val="es-ES"/>
        </w:rPr>
        <w:t>pa</w:t>
      </w:r>
      <w:proofErr w:type="spellEnd"/>
      <w:r w:rsidRPr="00D042FB">
        <w:rPr>
          <w:i/>
          <w:color w:val="000000"/>
          <w:sz w:val="28"/>
          <w:szCs w:val="28"/>
          <w:lang w:val="es-ES_tradnl"/>
        </w:rPr>
        <w:t>í</w:t>
      </w:r>
      <w:r w:rsidRPr="00D042FB">
        <w:rPr>
          <w:i/>
          <w:sz w:val="28"/>
          <w:szCs w:val="28"/>
          <w:lang w:val="es-ES"/>
        </w:rPr>
        <w:t>s semanal</w:t>
      </w:r>
      <w:r w:rsidRPr="00D042FB">
        <w:rPr>
          <w:sz w:val="28"/>
          <w:szCs w:val="28"/>
          <w:lang w:val="es-ES"/>
        </w:rPr>
        <w:t>, etc.).</w:t>
      </w:r>
    </w:p>
    <w:p w:rsidR="00CD1463" w:rsidRPr="00D042FB" w:rsidRDefault="00CD1463" w:rsidP="00CD1463">
      <w:pPr>
        <w:widowControl/>
        <w:numPr>
          <w:ilvl w:val="0"/>
          <w:numId w:val="21"/>
        </w:numPr>
        <w:ind w:left="0"/>
        <w:jc w:val="both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es-PE"/>
        </w:rPr>
        <w:t xml:space="preserve">Sarmiento </w:t>
      </w:r>
      <w:proofErr w:type="spellStart"/>
      <w:r w:rsidRPr="00D042FB">
        <w:rPr>
          <w:sz w:val="28"/>
          <w:szCs w:val="28"/>
          <w:lang w:val="es-PE"/>
        </w:rPr>
        <w:t>Ram</w:t>
      </w:r>
      <w:proofErr w:type="spellEnd"/>
      <w:r w:rsidRPr="00D042FB">
        <w:rPr>
          <w:sz w:val="28"/>
          <w:szCs w:val="28"/>
          <w:lang w:val="uk-UA"/>
        </w:rPr>
        <w:t>ó</w:t>
      </w:r>
      <w:r w:rsidRPr="00D042FB">
        <w:rPr>
          <w:sz w:val="28"/>
          <w:szCs w:val="28"/>
          <w:lang w:val="es-PE"/>
        </w:rPr>
        <w:t>n</w:t>
      </w:r>
      <w:r w:rsidRPr="00D042FB">
        <w:rPr>
          <w:sz w:val="28"/>
          <w:szCs w:val="28"/>
          <w:lang w:val="uk-UA"/>
        </w:rPr>
        <w:t xml:space="preserve">. </w:t>
      </w:r>
      <w:r w:rsidRPr="00D042FB">
        <w:rPr>
          <w:sz w:val="28"/>
          <w:szCs w:val="28"/>
          <w:lang w:val="es-PE"/>
        </w:rPr>
        <w:t>Gram</w:t>
      </w:r>
      <w:r w:rsidRPr="00D042FB">
        <w:rPr>
          <w:sz w:val="28"/>
          <w:szCs w:val="28"/>
          <w:lang w:val="uk-UA"/>
        </w:rPr>
        <w:t>á</w:t>
      </w:r>
      <w:proofErr w:type="spellStart"/>
      <w:r w:rsidRPr="00D042FB">
        <w:rPr>
          <w:sz w:val="28"/>
          <w:szCs w:val="28"/>
          <w:lang w:val="es-PE"/>
        </w:rPr>
        <w:t>ticaprogresiva</w:t>
      </w:r>
      <w:proofErr w:type="spellEnd"/>
      <w:r w:rsidRPr="00D042FB">
        <w:rPr>
          <w:sz w:val="28"/>
          <w:szCs w:val="28"/>
          <w:lang w:val="uk-UA"/>
        </w:rPr>
        <w:t xml:space="preserve">. – </w:t>
      </w:r>
      <w:r w:rsidRPr="00D042FB">
        <w:rPr>
          <w:sz w:val="28"/>
          <w:szCs w:val="28"/>
          <w:lang w:val="es-PE"/>
        </w:rPr>
        <w:t>Madrid</w:t>
      </w:r>
      <w:r w:rsidRPr="00D042FB">
        <w:rPr>
          <w:sz w:val="28"/>
          <w:szCs w:val="28"/>
          <w:lang w:val="es-ES_tradnl"/>
        </w:rPr>
        <w:t>: Edición Española de Librería</w:t>
      </w:r>
      <w:r w:rsidRPr="00D042FB">
        <w:rPr>
          <w:sz w:val="28"/>
          <w:szCs w:val="28"/>
          <w:lang w:val="uk-UA"/>
        </w:rPr>
        <w:t>, 2000. – 147 р.</w:t>
      </w:r>
    </w:p>
    <w:p w:rsidR="00CD1463" w:rsidRPr="00D042FB" w:rsidRDefault="00CD1463" w:rsidP="00CD1463">
      <w:pPr>
        <w:jc w:val="both"/>
        <w:rPr>
          <w:sz w:val="28"/>
          <w:szCs w:val="28"/>
          <w:lang w:val="es-ES_tradnl"/>
        </w:rPr>
      </w:pPr>
    </w:p>
    <w:p w:rsidR="00CD1463" w:rsidRPr="00D042FB" w:rsidRDefault="00CD1463" w:rsidP="00CD1463">
      <w:pPr>
        <w:jc w:val="center"/>
        <w:rPr>
          <w:sz w:val="28"/>
          <w:szCs w:val="28"/>
          <w:lang w:val="es-ES_tradnl"/>
        </w:rPr>
      </w:pPr>
      <w:r w:rsidRPr="00D042FB">
        <w:rPr>
          <w:b/>
          <w:sz w:val="28"/>
          <w:szCs w:val="28"/>
          <w:lang w:val="uk-UA"/>
        </w:rPr>
        <w:t>Інформаційні</w:t>
      </w:r>
      <w:r w:rsidR="00896DFB">
        <w:rPr>
          <w:b/>
          <w:sz w:val="28"/>
          <w:szCs w:val="28"/>
          <w:lang w:val="uk-UA"/>
        </w:rPr>
        <w:t xml:space="preserve"> </w:t>
      </w:r>
      <w:r w:rsidRPr="00D042FB">
        <w:rPr>
          <w:b/>
          <w:sz w:val="28"/>
          <w:szCs w:val="28"/>
          <w:lang w:val="uk-UA"/>
        </w:rPr>
        <w:t>ресурси</w:t>
      </w:r>
    </w:p>
    <w:p w:rsidR="00CD1463" w:rsidRPr="00D042FB" w:rsidRDefault="00C82AB4" w:rsidP="00CD1463">
      <w:pPr>
        <w:widowControl/>
        <w:numPr>
          <w:ilvl w:val="1"/>
          <w:numId w:val="22"/>
        </w:numPr>
        <w:ind w:left="0"/>
        <w:rPr>
          <w:sz w:val="28"/>
          <w:szCs w:val="28"/>
          <w:lang w:val="uk-UA"/>
        </w:rPr>
      </w:pPr>
      <w:hyperlink r:id="rId5" w:history="1">
        <w:r w:rsidR="00CD1463" w:rsidRPr="00D042FB">
          <w:rPr>
            <w:color w:val="0000FF"/>
            <w:sz w:val="28"/>
            <w:szCs w:val="28"/>
            <w:u w:val="single"/>
            <w:lang w:val="fr-FR"/>
          </w:rPr>
          <w:t>www</w:t>
        </w:r>
        <w:r w:rsidR="00CD1463" w:rsidRPr="00D042FB">
          <w:rPr>
            <w:color w:val="0000FF"/>
            <w:sz w:val="28"/>
            <w:szCs w:val="28"/>
            <w:u w:val="single"/>
            <w:lang w:val="uk-UA"/>
          </w:rPr>
          <w:t>.</w:t>
        </w:r>
        <w:proofErr w:type="spellStart"/>
        <w:r w:rsidR="00CD1463" w:rsidRPr="00D042FB">
          <w:rPr>
            <w:color w:val="0000FF"/>
            <w:sz w:val="28"/>
            <w:szCs w:val="28"/>
            <w:u w:val="single"/>
            <w:lang w:val="fr-FR"/>
          </w:rPr>
          <w:t>ksu</w:t>
        </w:r>
        <w:proofErr w:type="spellEnd"/>
        <w:r w:rsidR="00CD1463" w:rsidRPr="00D042FB">
          <w:rPr>
            <w:color w:val="0000FF"/>
            <w:sz w:val="28"/>
            <w:szCs w:val="28"/>
            <w:u w:val="single"/>
            <w:lang w:val="uk-UA"/>
          </w:rPr>
          <w:t>/</w:t>
        </w:r>
      </w:hyperlink>
      <w:proofErr w:type="spellStart"/>
      <w:r w:rsidR="00CD1463" w:rsidRPr="00D042FB">
        <w:rPr>
          <w:sz w:val="28"/>
          <w:szCs w:val="28"/>
          <w:lang w:val="fr-FR"/>
        </w:rPr>
        <w:t>ua</w:t>
      </w:r>
      <w:proofErr w:type="spellEnd"/>
    </w:p>
    <w:p w:rsidR="00CD1463" w:rsidRPr="00D042FB" w:rsidRDefault="00CD1463" w:rsidP="00CD1463">
      <w:pPr>
        <w:widowControl/>
        <w:numPr>
          <w:ilvl w:val="1"/>
          <w:numId w:val="22"/>
        </w:numPr>
        <w:ind w:left="0"/>
        <w:rPr>
          <w:sz w:val="28"/>
          <w:szCs w:val="28"/>
          <w:lang w:val="uk-UA"/>
        </w:rPr>
      </w:pPr>
      <w:r w:rsidRPr="00D042FB">
        <w:rPr>
          <w:sz w:val="28"/>
          <w:szCs w:val="28"/>
          <w:lang w:val="fr-FR"/>
        </w:rPr>
        <w:t>www</w:t>
      </w:r>
      <w:r w:rsidRPr="00D042FB">
        <w:rPr>
          <w:sz w:val="28"/>
          <w:szCs w:val="28"/>
          <w:lang w:val="uk-UA"/>
        </w:rPr>
        <w:t>/</w:t>
      </w:r>
      <w:proofErr w:type="spellStart"/>
      <w:r w:rsidRPr="00D042FB">
        <w:rPr>
          <w:sz w:val="28"/>
          <w:szCs w:val="28"/>
          <w:lang w:val="fr-FR"/>
        </w:rPr>
        <w:t>nbu</w:t>
      </w:r>
      <w:proofErr w:type="spellEnd"/>
      <w:r w:rsidRPr="00D042FB">
        <w:rPr>
          <w:sz w:val="28"/>
          <w:szCs w:val="28"/>
          <w:lang w:val="uk-UA"/>
        </w:rPr>
        <w:t>/</w:t>
      </w:r>
      <w:proofErr w:type="spellStart"/>
      <w:r w:rsidRPr="00D042FB">
        <w:rPr>
          <w:sz w:val="28"/>
          <w:szCs w:val="28"/>
          <w:lang w:val="fr-FR"/>
        </w:rPr>
        <w:t>gov</w:t>
      </w:r>
      <w:proofErr w:type="spellEnd"/>
      <w:r w:rsidRPr="00D042FB">
        <w:rPr>
          <w:sz w:val="28"/>
          <w:szCs w:val="28"/>
          <w:lang w:val="uk-UA"/>
        </w:rPr>
        <w:t>.</w:t>
      </w:r>
      <w:proofErr w:type="spellStart"/>
      <w:r w:rsidRPr="00D042FB">
        <w:rPr>
          <w:sz w:val="28"/>
          <w:szCs w:val="28"/>
          <w:lang w:val="fr-FR"/>
        </w:rPr>
        <w:t>ua</w:t>
      </w:r>
      <w:proofErr w:type="spellEnd"/>
      <w:r w:rsidRPr="00D042FB">
        <w:rPr>
          <w:sz w:val="28"/>
          <w:szCs w:val="28"/>
          <w:lang w:val="uk-UA"/>
        </w:rPr>
        <w:t>/</w:t>
      </w:r>
      <w:r w:rsidRPr="00D042FB">
        <w:rPr>
          <w:sz w:val="28"/>
          <w:szCs w:val="28"/>
          <w:lang w:val="fr-FR"/>
        </w:rPr>
        <w:t>portal</w:t>
      </w:r>
    </w:p>
    <w:p w:rsidR="00CD1463" w:rsidRPr="00D042FB" w:rsidRDefault="00C82AB4" w:rsidP="00CD1463">
      <w:pPr>
        <w:widowControl/>
        <w:numPr>
          <w:ilvl w:val="1"/>
          <w:numId w:val="22"/>
        </w:numPr>
        <w:ind w:left="0"/>
        <w:rPr>
          <w:sz w:val="28"/>
          <w:szCs w:val="28"/>
          <w:lang w:val="uk-UA"/>
        </w:rPr>
      </w:pPr>
      <w:hyperlink r:id="rId6" w:history="1">
        <w:r w:rsidR="00CD1463" w:rsidRPr="00D042FB">
          <w:rPr>
            <w:color w:val="0000FF"/>
            <w:sz w:val="28"/>
            <w:szCs w:val="28"/>
            <w:u w:val="single"/>
            <w:lang w:val="en-GB"/>
          </w:rPr>
          <w:t>http</w:t>
        </w:r>
        <w:r w:rsidR="00CD1463" w:rsidRPr="00D042FB">
          <w:rPr>
            <w:color w:val="0000FF"/>
            <w:sz w:val="28"/>
            <w:szCs w:val="28"/>
            <w:u w:val="single"/>
            <w:lang w:val="uk-UA"/>
          </w:rPr>
          <w:t>://</w:t>
        </w:r>
        <w:proofErr w:type="spellStart"/>
        <w:r w:rsidR="00CD1463" w:rsidRPr="00D042FB">
          <w:rPr>
            <w:color w:val="0000FF"/>
            <w:sz w:val="28"/>
            <w:szCs w:val="28"/>
            <w:u w:val="single"/>
            <w:lang w:val="en-GB"/>
          </w:rPr>
          <w:t>es</w:t>
        </w:r>
        <w:proofErr w:type="spellEnd"/>
        <w:r w:rsidR="00CD1463" w:rsidRPr="00D042FB">
          <w:rPr>
            <w:color w:val="0000FF"/>
            <w:sz w:val="28"/>
            <w:szCs w:val="28"/>
            <w:u w:val="single"/>
            <w:lang w:val="uk-UA"/>
          </w:rPr>
          <w:t>.</w:t>
        </w:r>
        <w:proofErr w:type="spellStart"/>
        <w:r w:rsidR="00CD1463" w:rsidRPr="00D042FB">
          <w:rPr>
            <w:color w:val="0000FF"/>
            <w:sz w:val="28"/>
            <w:szCs w:val="28"/>
            <w:u w:val="single"/>
            <w:lang w:val="en-GB"/>
          </w:rPr>
          <w:t>wikipedia</w:t>
        </w:r>
        <w:proofErr w:type="spellEnd"/>
        <w:r w:rsidR="00CD1463" w:rsidRPr="00D042FB">
          <w:rPr>
            <w:color w:val="0000FF"/>
            <w:sz w:val="28"/>
            <w:szCs w:val="28"/>
            <w:u w:val="single"/>
            <w:lang w:val="uk-UA"/>
          </w:rPr>
          <w:t>.</w:t>
        </w:r>
        <w:r w:rsidR="00CD1463" w:rsidRPr="00D042FB">
          <w:rPr>
            <w:color w:val="0000FF"/>
            <w:sz w:val="28"/>
            <w:szCs w:val="28"/>
            <w:u w:val="single"/>
            <w:lang w:val="en-GB"/>
          </w:rPr>
          <w:t>org</w:t>
        </w:r>
        <w:r w:rsidR="00CD1463" w:rsidRPr="00D042FB">
          <w:rPr>
            <w:color w:val="0000FF"/>
            <w:sz w:val="28"/>
            <w:szCs w:val="28"/>
            <w:u w:val="single"/>
            <w:lang w:val="uk-UA"/>
          </w:rPr>
          <w:t>/</w:t>
        </w:r>
        <w:r w:rsidR="00CD1463" w:rsidRPr="00D042FB">
          <w:rPr>
            <w:color w:val="0000FF"/>
            <w:sz w:val="28"/>
            <w:szCs w:val="28"/>
            <w:u w:val="single"/>
            <w:lang w:val="en-GB"/>
          </w:rPr>
          <w:t>wiki</w:t>
        </w:r>
        <w:r w:rsidR="00CD1463" w:rsidRPr="00D042FB">
          <w:rPr>
            <w:color w:val="0000FF"/>
            <w:sz w:val="28"/>
            <w:szCs w:val="28"/>
            <w:u w:val="single"/>
            <w:lang w:val="uk-UA"/>
          </w:rPr>
          <w:t>/</w:t>
        </w:r>
      </w:hyperlink>
    </w:p>
    <w:p w:rsidR="00CD1463" w:rsidRPr="00D042FB" w:rsidRDefault="00C82AB4" w:rsidP="00CD1463">
      <w:pPr>
        <w:widowControl/>
        <w:numPr>
          <w:ilvl w:val="1"/>
          <w:numId w:val="22"/>
        </w:numPr>
        <w:ind w:left="0"/>
        <w:rPr>
          <w:sz w:val="28"/>
          <w:szCs w:val="28"/>
          <w:lang w:val="uk-UA"/>
        </w:rPr>
      </w:pPr>
      <w:hyperlink r:id="rId7" w:history="1">
        <w:r w:rsidR="00CD1463" w:rsidRPr="00D042FB">
          <w:rPr>
            <w:color w:val="0000FF"/>
            <w:sz w:val="28"/>
            <w:szCs w:val="28"/>
            <w:u w:val="single"/>
            <w:lang w:val="es-ES_tradnl"/>
          </w:rPr>
          <w:t>http://psu.escolares.net/</w:t>
        </w:r>
      </w:hyperlink>
    </w:p>
    <w:p w:rsidR="00CD1463" w:rsidRPr="00D042FB" w:rsidRDefault="00CD1463" w:rsidP="00CD1463">
      <w:pPr>
        <w:widowControl/>
        <w:numPr>
          <w:ilvl w:val="1"/>
          <w:numId w:val="22"/>
        </w:numPr>
        <w:tabs>
          <w:tab w:val="left" w:pos="360"/>
          <w:tab w:val="left" w:pos="840"/>
        </w:tabs>
        <w:ind w:left="0"/>
        <w:jc w:val="both"/>
        <w:rPr>
          <w:bCs/>
          <w:sz w:val="28"/>
          <w:szCs w:val="28"/>
          <w:lang w:val="uk-UA"/>
        </w:rPr>
      </w:pPr>
      <w:proofErr w:type="spellStart"/>
      <w:r w:rsidRPr="00D042FB">
        <w:rPr>
          <w:bCs/>
          <w:sz w:val="28"/>
          <w:szCs w:val="28"/>
          <w:lang w:val="uk-UA"/>
        </w:rPr>
        <w:t>http</w:t>
      </w:r>
      <w:proofErr w:type="spellEnd"/>
      <w:r w:rsidRPr="00D042FB">
        <w:rPr>
          <w:bCs/>
          <w:sz w:val="28"/>
          <w:szCs w:val="28"/>
          <w:lang w:val="uk-UA"/>
        </w:rPr>
        <w:t>.//lengua.laguia2000.com/</w:t>
      </w:r>
      <w:proofErr w:type="spellStart"/>
      <w:r w:rsidRPr="00D042FB">
        <w:rPr>
          <w:bCs/>
          <w:sz w:val="28"/>
          <w:szCs w:val="28"/>
          <w:lang w:val="uk-UA"/>
        </w:rPr>
        <w:t>tipos</w:t>
      </w:r>
      <w:proofErr w:type="spellEnd"/>
      <w:r w:rsidRPr="00D042FB">
        <w:rPr>
          <w:bCs/>
          <w:sz w:val="28"/>
          <w:szCs w:val="28"/>
          <w:lang w:val="uk-UA"/>
        </w:rPr>
        <w:t xml:space="preserve"> </w:t>
      </w:r>
      <w:proofErr w:type="spellStart"/>
      <w:r w:rsidRPr="00D042FB">
        <w:rPr>
          <w:bCs/>
          <w:sz w:val="28"/>
          <w:szCs w:val="28"/>
          <w:lang w:val="uk-UA"/>
        </w:rPr>
        <w:t>de</w:t>
      </w:r>
      <w:proofErr w:type="spellEnd"/>
      <w:r w:rsidRPr="00D042FB">
        <w:rPr>
          <w:bCs/>
          <w:sz w:val="28"/>
          <w:szCs w:val="28"/>
          <w:lang w:val="uk-UA"/>
        </w:rPr>
        <w:t xml:space="preserve"> </w:t>
      </w:r>
      <w:proofErr w:type="spellStart"/>
      <w:r w:rsidRPr="00D042FB">
        <w:rPr>
          <w:bCs/>
          <w:sz w:val="28"/>
          <w:szCs w:val="28"/>
          <w:lang w:val="uk-UA"/>
        </w:rPr>
        <w:t>texto</w:t>
      </w:r>
      <w:proofErr w:type="spellEnd"/>
    </w:p>
    <w:p w:rsidR="00CD1463" w:rsidRPr="00D042FB" w:rsidRDefault="00CD1463" w:rsidP="00CD1463">
      <w:pPr>
        <w:widowControl/>
        <w:numPr>
          <w:ilvl w:val="1"/>
          <w:numId w:val="22"/>
        </w:numPr>
        <w:tabs>
          <w:tab w:val="left" w:pos="360"/>
          <w:tab w:val="left" w:pos="840"/>
        </w:tabs>
        <w:ind w:left="0"/>
        <w:jc w:val="both"/>
        <w:rPr>
          <w:bCs/>
          <w:sz w:val="28"/>
          <w:szCs w:val="28"/>
          <w:lang w:val="uk-UA"/>
        </w:rPr>
      </w:pPr>
      <w:r w:rsidRPr="00D042FB">
        <w:rPr>
          <w:bCs/>
          <w:sz w:val="28"/>
          <w:szCs w:val="28"/>
          <w:lang w:val="uk-UA"/>
        </w:rPr>
        <w:t>http://www.</w:t>
      </w:r>
      <w:hyperlink r:id="rId8" w:history="1">
        <w:proofErr w:type="spellStart"/>
        <w:r w:rsidRPr="00D042FB">
          <w:rPr>
            <w:bCs/>
            <w:color w:val="0000FF"/>
            <w:sz w:val="28"/>
            <w:szCs w:val="28"/>
            <w:u w:val="single"/>
            <w:lang w:val="es-ES_tradnl"/>
          </w:rPr>
          <w:t>monografias</w:t>
        </w:r>
        <w:proofErr w:type="spellEnd"/>
      </w:hyperlink>
      <w:r w:rsidRPr="00D042FB">
        <w:rPr>
          <w:bCs/>
          <w:sz w:val="28"/>
          <w:szCs w:val="28"/>
          <w:lang w:val="uk-UA"/>
        </w:rPr>
        <w:t>.</w:t>
      </w:r>
      <w:proofErr w:type="spellStart"/>
      <w:r w:rsidRPr="00D042FB">
        <w:rPr>
          <w:bCs/>
          <w:sz w:val="28"/>
          <w:szCs w:val="28"/>
          <w:lang w:val="uk-UA"/>
        </w:rPr>
        <w:t>com</w:t>
      </w:r>
      <w:proofErr w:type="spellEnd"/>
      <w:r w:rsidRPr="00D042FB">
        <w:rPr>
          <w:bCs/>
          <w:sz w:val="28"/>
          <w:szCs w:val="28"/>
          <w:lang w:val="uk-UA"/>
        </w:rPr>
        <w:t>/trabajos7/</w:t>
      </w:r>
      <w:proofErr w:type="spellStart"/>
      <w:r w:rsidRPr="00D042FB">
        <w:rPr>
          <w:bCs/>
          <w:sz w:val="28"/>
          <w:szCs w:val="28"/>
          <w:lang w:val="uk-UA"/>
        </w:rPr>
        <w:t>orat</w:t>
      </w:r>
      <w:proofErr w:type="spellEnd"/>
      <w:r w:rsidRPr="00D042FB">
        <w:rPr>
          <w:bCs/>
          <w:sz w:val="28"/>
          <w:szCs w:val="28"/>
          <w:lang w:val="uk-UA"/>
        </w:rPr>
        <w:t>/orat2.shtml</w:t>
      </w:r>
    </w:p>
    <w:p w:rsidR="00CD1463" w:rsidRPr="00D042FB" w:rsidRDefault="00CD1463" w:rsidP="00CD1463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D1463" w:rsidRPr="00D042FB" w:rsidRDefault="00CD1463" w:rsidP="00CD1463">
      <w:pPr>
        <w:rPr>
          <w:sz w:val="28"/>
          <w:szCs w:val="28"/>
          <w:lang w:val="uk-UA"/>
        </w:rPr>
      </w:pPr>
    </w:p>
    <w:p w:rsidR="00CD1463" w:rsidRPr="007A683E" w:rsidRDefault="00CD1463" w:rsidP="00CD1463">
      <w:pPr>
        <w:rPr>
          <w:lang w:val="uk-UA"/>
        </w:rPr>
      </w:pPr>
    </w:p>
    <w:p w:rsidR="00670818" w:rsidRPr="00CD1463" w:rsidRDefault="00670818">
      <w:pPr>
        <w:rPr>
          <w:lang w:val="uk-UA"/>
        </w:rPr>
      </w:pPr>
    </w:p>
    <w:sectPr w:rsidR="00670818" w:rsidRPr="00CD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758"/>
    <w:multiLevelType w:val="hybridMultilevel"/>
    <w:tmpl w:val="E32C8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6A22727"/>
    <w:multiLevelType w:val="hybridMultilevel"/>
    <w:tmpl w:val="8D2C4DDC"/>
    <w:lvl w:ilvl="0" w:tplc="CF0A4B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61025"/>
    <w:multiLevelType w:val="hybridMultilevel"/>
    <w:tmpl w:val="67E89254"/>
    <w:lvl w:ilvl="0" w:tplc="A7EEDB94">
      <w:start w:val="3"/>
      <w:numFmt w:val="decimal"/>
      <w:lvlText w:val="%1)"/>
      <w:lvlJc w:val="left"/>
      <w:pPr>
        <w:tabs>
          <w:tab w:val="num" w:pos="1305"/>
        </w:tabs>
        <w:ind w:left="13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3" w15:restartNumberingAfterBreak="0">
    <w:nsid w:val="10A12B81"/>
    <w:multiLevelType w:val="hybridMultilevel"/>
    <w:tmpl w:val="420071A6"/>
    <w:lvl w:ilvl="0" w:tplc="CF0A4B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B643A"/>
    <w:multiLevelType w:val="hybridMultilevel"/>
    <w:tmpl w:val="E32C8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28C419B"/>
    <w:multiLevelType w:val="hybridMultilevel"/>
    <w:tmpl w:val="A3384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0A4B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E6AB6"/>
    <w:multiLevelType w:val="hybridMultilevel"/>
    <w:tmpl w:val="A3384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0A4B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1B548E"/>
    <w:multiLevelType w:val="hybridMultilevel"/>
    <w:tmpl w:val="87A42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5C2657"/>
    <w:multiLevelType w:val="hybridMultilevel"/>
    <w:tmpl w:val="E32C8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7812914"/>
    <w:multiLevelType w:val="hybridMultilevel"/>
    <w:tmpl w:val="D6984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44667E"/>
    <w:multiLevelType w:val="hybridMultilevel"/>
    <w:tmpl w:val="E32C8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D5D147A"/>
    <w:multiLevelType w:val="hybridMultilevel"/>
    <w:tmpl w:val="4C5A9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EE672E"/>
    <w:multiLevelType w:val="hybridMultilevel"/>
    <w:tmpl w:val="F7DC3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654692"/>
    <w:multiLevelType w:val="hybridMultilevel"/>
    <w:tmpl w:val="DAF6B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4A0FF5"/>
    <w:multiLevelType w:val="hybridMultilevel"/>
    <w:tmpl w:val="40986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553653"/>
    <w:multiLevelType w:val="hybridMultilevel"/>
    <w:tmpl w:val="E32C8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56F3048"/>
    <w:multiLevelType w:val="hybridMultilevel"/>
    <w:tmpl w:val="C77ECCF6"/>
    <w:lvl w:ilvl="0" w:tplc="B16E43F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7" w15:restartNumberingAfterBreak="0">
    <w:nsid w:val="37C652D0"/>
    <w:multiLevelType w:val="hybridMultilevel"/>
    <w:tmpl w:val="555C23BE"/>
    <w:lvl w:ilvl="0" w:tplc="CF0A4B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244CF"/>
    <w:multiLevelType w:val="hybridMultilevel"/>
    <w:tmpl w:val="E00A862A"/>
    <w:lvl w:ilvl="0" w:tplc="38046D38">
      <w:start w:val="3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102B6"/>
    <w:multiLevelType w:val="hybridMultilevel"/>
    <w:tmpl w:val="F834A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9E52B9"/>
    <w:multiLevelType w:val="hybridMultilevel"/>
    <w:tmpl w:val="5B36B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476096"/>
    <w:multiLevelType w:val="hybridMultilevel"/>
    <w:tmpl w:val="A3384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0A4B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86083A"/>
    <w:multiLevelType w:val="hybridMultilevel"/>
    <w:tmpl w:val="AE54672C"/>
    <w:lvl w:ilvl="0" w:tplc="38740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02448C"/>
    <w:multiLevelType w:val="hybridMultilevel"/>
    <w:tmpl w:val="D3062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1803A2"/>
    <w:multiLevelType w:val="hybridMultilevel"/>
    <w:tmpl w:val="17046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BE3F88"/>
    <w:multiLevelType w:val="hybridMultilevel"/>
    <w:tmpl w:val="CE44BE1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9D872C9"/>
    <w:multiLevelType w:val="hybridMultilevel"/>
    <w:tmpl w:val="0660D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907567"/>
    <w:multiLevelType w:val="hybridMultilevel"/>
    <w:tmpl w:val="47F85E9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3D000F9"/>
    <w:multiLevelType w:val="hybridMultilevel"/>
    <w:tmpl w:val="E32C8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4A72179"/>
    <w:multiLevelType w:val="hybridMultilevel"/>
    <w:tmpl w:val="BFAC9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A2CEE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AF6A92"/>
    <w:multiLevelType w:val="hybridMultilevel"/>
    <w:tmpl w:val="74C66A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D00AAF"/>
    <w:multiLevelType w:val="hybridMultilevel"/>
    <w:tmpl w:val="FCF27174"/>
    <w:lvl w:ilvl="0" w:tplc="CF0A4B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E6B73"/>
    <w:multiLevelType w:val="hybridMultilevel"/>
    <w:tmpl w:val="C8E2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F74A5E"/>
    <w:multiLevelType w:val="hybridMultilevel"/>
    <w:tmpl w:val="7DAA5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0A62D3"/>
    <w:multiLevelType w:val="hybridMultilevel"/>
    <w:tmpl w:val="07BAE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4818AC"/>
    <w:multiLevelType w:val="hybridMultilevel"/>
    <w:tmpl w:val="CA9C71EA"/>
    <w:lvl w:ilvl="0" w:tplc="12243136">
      <w:start w:val="2"/>
      <w:numFmt w:val="decimal"/>
      <w:lvlText w:val="%1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1" w:tplc="ACD863AC">
      <w:start w:val="8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6" w15:restartNumberingAfterBreak="0">
    <w:nsid w:val="76B435D2"/>
    <w:multiLevelType w:val="hybridMultilevel"/>
    <w:tmpl w:val="126C1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523D23"/>
    <w:multiLevelType w:val="hybridMultilevel"/>
    <w:tmpl w:val="D1182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88698E"/>
    <w:multiLevelType w:val="hybridMultilevel"/>
    <w:tmpl w:val="A3384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0A4B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2A4C8C"/>
    <w:multiLevelType w:val="hybridMultilevel"/>
    <w:tmpl w:val="AAAE850E"/>
    <w:lvl w:ilvl="0" w:tplc="CF0A4B0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num w:numId="1">
    <w:abstractNumId w:val="19"/>
  </w:num>
  <w:num w:numId="2">
    <w:abstractNumId w:val="24"/>
  </w:num>
  <w:num w:numId="3">
    <w:abstractNumId w:val="12"/>
  </w:num>
  <w:num w:numId="4">
    <w:abstractNumId w:val="37"/>
  </w:num>
  <w:num w:numId="5">
    <w:abstractNumId w:val="26"/>
  </w:num>
  <w:num w:numId="6">
    <w:abstractNumId w:val="36"/>
  </w:num>
  <w:num w:numId="7">
    <w:abstractNumId w:val="14"/>
  </w:num>
  <w:num w:numId="8">
    <w:abstractNumId w:val="7"/>
  </w:num>
  <w:num w:numId="9">
    <w:abstractNumId w:val="33"/>
  </w:num>
  <w:num w:numId="10">
    <w:abstractNumId w:val="13"/>
  </w:num>
  <w:num w:numId="11">
    <w:abstractNumId w:val="20"/>
  </w:num>
  <w:num w:numId="12">
    <w:abstractNumId w:val="9"/>
  </w:num>
  <w:num w:numId="13">
    <w:abstractNumId w:val="11"/>
  </w:num>
  <w:num w:numId="14">
    <w:abstractNumId w:val="3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8"/>
  </w:num>
  <w:num w:numId="18">
    <w:abstractNumId w:val="4"/>
  </w:num>
  <w:num w:numId="19">
    <w:abstractNumId w:val="0"/>
  </w:num>
  <w:num w:numId="20">
    <w:abstractNumId w:val="22"/>
  </w:num>
  <w:num w:numId="21">
    <w:abstractNumId w:val="30"/>
  </w:num>
  <w:num w:numId="22">
    <w:abstractNumId w:val="8"/>
  </w:num>
  <w:num w:numId="23">
    <w:abstractNumId w:val="6"/>
  </w:num>
  <w:num w:numId="24">
    <w:abstractNumId w:val="27"/>
  </w:num>
  <w:num w:numId="25">
    <w:abstractNumId w:val="25"/>
  </w:num>
  <w:num w:numId="26">
    <w:abstractNumId w:val="38"/>
  </w:num>
  <w:num w:numId="27">
    <w:abstractNumId w:val="1"/>
  </w:num>
  <w:num w:numId="28">
    <w:abstractNumId w:val="31"/>
  </w:num>
  <w:num w:numId="29">
    <w:abstractNumId w:val="5"/>
  </w:num>
  <w:num w:numId="30">
    <w:abstractNumId w:val="21"/>
  </w:num>
  <w:num w:numId="31">
    <w:abstractNumId w:val="17"/>
  </w:num>
  <w:num w:numId="32">
    <w:abstractNumId w:val="29"/>
  </w:num>
  <w:num w:numId="33">
    <w:abstractNumId w:val="32"/>
  </w:num>
  <w:num w:numId="34">
    <w:abstractNumId w:val="23"/>
  </w:num>
  <w:num w:numId="35">
    <w:abstractNumId w:val="35"/>
  </w:num>
  <w:num w:numId="36">
    <w:abstractNumId w:val="2"/>
  </w:num>
  <w:num w:numId="37">
    <w:abstractNumId w:val="3"/>
  </w:num>
  <w:num w:numId="38">
    <w:abstractNumId w:val="16"/>
  </w:num>
  <w:num w:numId="39">
    <w:abstractNumId w:val="39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00"/>
    <w:rsid w:val="00361A9D"/>
    <w:rsid w:val="00670818"/>
    <w:rsid w:val="00896DFB"/>
    <w:rsid w:val="00C82AB4"/>
    <w:rsid w:val="00CD1463"/>
    <w:rsid w:val="00D30D66"/>
    <w:rsid w:val="00F66100"/>
    <w:rsid w:val="00FD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1A53"/>
  <w15:chartTrackingRefBased/>
  <w15:docId w15:val="{D6B95FB1-6DAC-4B0F-AB4C-B080C18E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63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D1463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CD146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D146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D146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1463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4">
    <w:name w:val="Body Text Indent"/>
    <w:basedOn w:val="a"/>
    <w:link w:val="a5"/>
    <w:uiPriority w:val="99"/>
    <w:rsid w:val="00CD1463"/>
    <w:pPr>
      <w:widowControl/>
      <w:spacing w:after="120"/>
      <w:ind w:left="283"/>
    </w:pPr>
    <w:rPr>
      <w:rFonts w:ascii="Calibri" w:hAnsi="Calibri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CD1463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CD1463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CD1463"/>
    <w:pPr>
      <w:widowControl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CD1463"/>
    <w:pPr>
      <w:widowControl/>
      <w:spacing w:after="120" w:line="480" w:lineRule="auto"/>
      <w:ind w:left="283"/>
    </w:pPr>
    <w:rPr>
      <w:rFonts w:eastAsia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D14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rsid w:val="00CD1463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CD1463"/>
    <w:pPr>
      <w:widowControl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character" w:customStyle="1" w:styleId="181">
    <w:name w:val="Заголовок №1 + 81"/>
    <w:aliases w:val="5 pt1,Интервал 1 pt1"/>
    <w:basedOn w:val="a0"/>
    <w:rsid w:val="00361A9D"/>
    <w:rPr>
      <w:color w:val="000000"/>
      <w:spacing w:val="30"/>
      <w:w w:val="100"/>
      <w:position w:val="0"/>
      <w:sz w:val="17"/>
      <w:szCs w:val="17"/>
      <w:lang w:val="uk-UA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7/mono/mono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u.escolares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" TargetMode="External"/><Relationship Id="rId5" Type="http://schemas.openxmlformats.org/officeDocument/2006/relationships/hyperlink" Target="http://www.ks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2901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2020-03-05T17:55:00Z</dcterms:created>
  <dcterms:modified xsi:type="dcterms:W3CDTF">2020-03-05T18:38:00Z</dcterms:modified>
</cp:coreProperties>
</file>